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1B" w:rsidRPr="00887064" w:rsidRDefault="009F67E9">
      <w:pPr>
        <w:rPr>
          <w:rFonts w:asciiTheme="majorBidi" w:hAnsiTheme="majorBidi" w:cstheme="majorBidi"/>
          <w:sz w:val="24"/>
          <w:szCs w:val="24"/>
          <w:rtl/>
        </w:rPr>
      </w:pPr>
      <w:bookmarkStart w:id="0" w:name="_GoBack"/>
      <w:bookmarkEnd w:id="0"/>
    </w:p>
    <w:p w:rsidR="00770EED" w:rsidRPr="00887064" w:rsidRDefault="00770EED" w:rsidP="00770EED">
      <w:pPr>
        <w:bidi/>
        <w:jc w:val="center"/>
        <w:rPr>
          <w:rFonts w:asciiTheme="majorBidi" w:hAnsiTheme="majorBidi" w:cstheme="majorBidi"/>
          <w:b/>
          <w:bCs/>
          <w:sz w:val="24"/>
          <w:szCs w:val="24"/>
          <w:rtl/>
        </w:rPr>
      </w:pPr>
      <w:r w:rsidRPr="00887064">
        <w:rPr>
          <w:rFonts w:asciiTheme="majorBidi" w:hAnsiTheme="majorBidi" w:cstheme="majorBidi"/>
          <w:b/>
          <w:bCs/>
          <w:sz w:val="24"/>
          <w:szCs w:val="24"/>
          <w:rtl/>
        </w:rPr>
        <w:t>نموذج منهج المقرر المؤسسي</w:t>
      </w:r>
    </w:p>
    <w:tbl>
      <w:tblPr>
        <w:tblStyle w:val="TableGrid"/>
        <w:bidiVisual/>
        <w:tblW w:w="9484" w:type="dxa"/>
        <w:tblLook w:val="04A0" w:firstRow="1" w:lastRow="0" w:firstColumn="1" w:lastColumn="0" w:noHBand="0" w:noVBand="1"/>
      </w:tblPr>
      <w:tblGrid>
        <w:gridCol w:w="4742"/>
        <w:gridCol w:w="4742"/>
      </w:tblGrid>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كود المقرر</w:t>
            </w:r>
            <w:r w:rsidRPr="00887064">
              <w:rPr>
                <w:rFonts w:asciiTheme="majorBidi" w:hAnsiTheme="majorBidi" w:cstheme="majorBidi"/>
                <w:sz w:val="24"/>
                <w:szCs w:val="24"/>
              </w:rPr>
              <w:t>:</w:t>
            </w:r>
          </w:p>
        </w:tc>
        <w:tc>
          <w:tcPr>
            <w:tcW w:w="4742" w:type="dxa"/>
          </w:tcPr>
          <w:p w:rsidR="0093358C" w:rsidRPr="00887064" w:rsidRDefault="0093358C" w:rsidP="0093358C">
            <w:pPr>
              <w:bidi/>
              <w:rPr>
                <w:rFonts w:asciiTheme="majorBidi" w:hAnsiTheme="majorBidi" w:cstheme="majorBidi"/>
                <w:sz w:val="24"/>
                <w:szCs w:val="24"/>
                <w:rtl/>
              </w:rPr>
            </w:pPr>
            <w:r w:rsidRPr="00887064">
              <w:rPr>
                <w:rFonts w:asciiTheme="majorBidi" w:hAnsiTheme="majorBidi" w:cstheme="majorBidi"/>
                <w:sz w:val="24"/>
                <w:szCs w:val="24"/>
                <w:rtl/>
              </w:rPr>
              <w:t>اسم المقرر:</w:t>
            </w:r>
          </w:p>
        </w:tc>
      </w:tr>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مدرس المقرر</w:t>
            </w:r>
            <w:r w:rsidRPr="00887064">
              <w:rPr>
                <w:rFonts w:asciiTheme="majorBidi" w:hAnsiTheme="majorBidi" w:cstheme="majorBidi"/>
                <w:sz w:val="24"/>
                <w:szCs w:val="24"/>
              </w:rPr>
              <w:t>:</w:t>
            </w:r>
          </w:p>
        </w:tc>
        <w:tc>
          <w:tcPr>
            <w:tcW w:w="4742" w:type="dxa"/>
          </w:tcPr>
          <w:p w:rsidR="0093358C" w:rsidRPr="00887064" w:rsidRDefault="0093358C" w:rsidP="0093358C">
            <w:pPr>
              <w:bidi/>
              <w:rPr>
                <w:rFonts w:asciiTheme="majorBidi" w:hAnsiTheme="majorBidi" w:cstheme="majorBidi"/>
                <w:sz w:val="24"/>
                <w:szCs w:val="24"/>
                <w:rtl/>
              </w:rPr>
            </w:pPr>
            <w:r w:rsidRPr="00887064">
              <w:rPr>
                <w:rFonts w:asciiTheme="majorBidi" w:hAnsiTheme="majorBidi" w:cstheme="majorBidi"/>
                <w:sz w:val="24"/>
                <w:szCs w:val="24"/>
                <w:rtl/>
              </w:rPr>
              <w:t>البريد الإلكتروني:</w:t>
            </w:r>
          </w:p>
        </w:tc>
      </w:tr>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الساعات المعتمدة</w:t>
            </w:r>
            <w:r w:rsidRPr="00887064">
              <w:rPr>
                <w:rFonts w:asciiTheme="majorBidi" w:hAnsiTheme="majorBidi" w:cstheme="majorBidi"/>
                <w:sz w:val="24"/>
                <w:szCs w:val="24"/>
              </w:rPr>
              <w:t>:</w:t>
            </w:r>
          </w:p>
        </w:tc>
        <w:tc>
          <w:tcPr>
            <w:tcW w:w="4742" w:type="dxa"/>
          </w:tcPr>
          <w:p w:rsidR="0093358C" w:rsidRPr="00887064" w:rsidRDefault="0093358C" w:rsidP="0093358C">
            <w:pPr>
              <w:bidi/>
              <w:rPr>
                <w:rFonts w:asciiTheme="majorBidi" w:hAnsiTheme="majorBidi" w:cstheme="majorBidi"/>
                <w:sz w:val="24"/>
                <w:szCs w:val="24"/>
                <w:rtl/>
              </w:rPr>
            </w:pPr>
            <w:r w:rsidRPr="00887064">
              <w:rPr>
                <w:rFonts w:asciiTheme="majorBidi" w:hAnsiTheme="majorBidi" w:cstheme="majorBidi"/>
                <w:sz w:val="24"/>
                <w:szCs w:val="24"/>
                <w:rtl/>
              </w:rPr>
              <w:t>موقع المقرر:</w:t>
            </w:r>
          </w:p>
        </w:tc>
      </w:tr>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الساعات المكتبية المقررة</w:t>
            </w:r>
            <w:r w:rsidRPr="00887064">
              <w:rPr>
                <w:rFonts w:asciiTheme="majorBidi" w:hAnsiTheme="majorBidi" w:cstheme="majorBidi"/>
                <w:sz w:val="24"/>
                <w:szCs w:val="24"/>
              </w:rPr>
              <w:t>:</w:t>
            </w:r>
          </w:p>
        </w:tc>
        <w:tc>
          <w:tcPr>
            <w:tcW w:w="4742" w:type="dxa"/>
          </w:tcPr>
          <w:p w:rsidR="0093358C" w:rsidRPr="00887064" w:rsidRDefault="0093358C" w:rsidP="0093358C">
            <w:pPr>
              <w:bidi/>
              <w:rPr>
                <w:rFonts w:asciiTheme="majorBidi" w:hAnsiTheme="majorBidi" w:cstheme="majorBidi"/>
                <w:sz w:val="24"/>
                <w:szCs w:val="24"/>
                <w:rtl/>
              </w:rPr>
            </w:pPr>
          </w:p>
        </w:tc>
      </w:tr>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موقع المكتب</w:t>
            </w:r>
            <w:r w:rsidRPr="00887064">
              <w:rPr>
                <w:rFonts w:asciiTheme="majorBidi" w:hAnsiTheme="majorBidi" w:cstheme="majorBidi"/>
                <w:sz w:val="24"/>
                <w:szCs w:val="24"/>
              </w:rPr>
              <w:t>:</w:t>
            </w:r>
          </w:p>
        </w:tc>
        <w:tc>
          <w:tcPr>
            <w:tcW w:w="4742" w:type="dxa"/>
          </w:tcPr>
          <w:p w:rsidR="0093358C" w:rsidRPr="00887064" w:rsidRDefault="0093358C" w:rsidP="0093358C">
            <w:pPr>
              <w:bidi/>
              <w:rPr>
                <w:rFonts w:asciiTheme="majorBidi" w:hAnsiTheme="majorBidi" w:cstheme="majorBidi"/>
                <w:sz w:val="24"/>
                <w:szCs w:val="24"/>
                <w:rtl/>
              </w:rPr>
            </w:pPr>
          </w:p>
        </w:tc>
      </w:tr>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متطلب مشترك</w:t>
            </w:r>
            <w:r w:rsidRPr="00887064">
              <w:rPr>
                <w:rFonts w:asciiTheme="majorBidi" w:hAnsiTheme="majorBidi" w:cstheme="majorBidi"/>
                <w:sz w:val="24"/>
                <w:szCs w:val="24"/>
              </w:rPr>
              <w:t>:</w:t>
            </w:r>
          </w:p>
        </w:tc>
        <w:tc>
          <w:tcPr>
            <w:tcW w:w="4742" w:type="dxa"/>
          </w:tcPr>
          <w:p w:rsidR="0093358C" w:rsidRPr="00887064" w:rsidRDefault="0093358C" w:rsidP="0093358C">
            <w:pPr>
              <w:bidi/>
              <w:rPr>
                <w:rFonts w:asciiTheme="majorBidi" w:hAnsiTheme="majorBidi" w:cstheme="majorBidi"/>
                <w:sz w:val="24"/>
                <w:szCs w:val="24"/>
                <w:rtl/>
              </w:rPr>
            </w:pPr>
            <w:r w:rsidRPr="00887064">
              <w:rPr>
                <w:rFonts w:asciiTheme="majorBidi" w:hAnsiTheme="majorBidi" w:cstheme="majorBidi"/>
                <w:sz w:val="24"/>
                <w:szCs w:val="24"/>
                <w:rtl/>
              </w:rPr>
              <w:t>متطلب سابق:</w:t>
            </w:r>
          </w:p>
        </w:tc>
      </w:tr>
      <w:tr w:rsidR="0093358C" w:rsidRPr="00887064" w:rsidTr="009245E3">
        <w:trPr>
          <w:trHeight w:val="572"/>
        </w:trPr>
        <w:tc>
          <w:tcPr>
            <w:tcW w:w="4742" w:type="dxa"/>
          </w:tcPr>
          <w:p w:rsidR="0093358C" w:rsidRPr="00887064" w:rsidRDefault="0093358C" w:rsidP="0093358C">
            <w:pPr>
              <w:bidi/>
              <w:rPr>
                <w:rFonts w:asciiTheme="majorBidi" w:hAnsiTheme="majorBidi" w:cstheme="majorBidi"/>
                <w:sz w:val="24"/>
                <w:szCs w:val="24"/>
              </w:rPr>
            </w:pPr>
            <w:r w:rsidRPr="00887064">
              <w:rPr>
                <w:rFonts w:asciiTheme="majorBidi" w:hAnsiTheme="majorBidi" w:cstheme="majorBidi"/>
                <w:sz w:val="24"/>
                <w:szCs w:val="24"/>
                <w:rtl/>
              </w:rPr>
              <w:t>في الحرم الجامعي أو عبر الإنترنت</w:t>
            </w:r>
          </w:p>
        </w:tc>
        <w:tc>
          <w:tcPr>
            <w:tcW w:w="4742" w:type="dxa"/>
          </w:tcPr>
          <w:p w:rsidR="0093358C" w:rsidRPr="00887064" w:rsidRDefault="0093358C" w:rsidP="0093358C">
            <w:pPr>
              <w:bidi/>
              <w:rPr>
                <w:rFonts w:asciiTheme="majorBidi" w:hAnsiTheme="majorBidi" w:cstheme="majorBidi"/>
                <w:sz w:val="24"/>
                <w:szCs w:val="24"/>
                <w:rtl/>
              </w:rPr>
            </w:pPr>
          </w:p>
        </w:tc>
      </w:tr>
    </w:tbl>
    <w:p w:rsidR="00FB4C0A" w:rsidRPr="00887064" w:rsidRDefault="00FB4C0A" w:rsidP="00887064">
      <w:pPr>
        <w:pBdr>
          <w:bottom w:val="single" w:sz="12" w:space="1" w:color="auto"/>
        </w:pBdr>
        <w:bidi/>
        <w:rPr>
          <w:rFonts w:asciiTheme="majorBidi" w:hAnsiTheme="majorBidi" w:cstheme="majorBidi"/>
          <w:sz w:val="24"/>
          <w:szCs w:val="24"/>
        </w:rPr>
      </w:pPr>
    </w:p>
    <w:p w:rsidR="00FB4C0A" w:rsidRPr="00887064" w:rsidRDefault="00FB4C0A" w:rsidP="00FB4C0A">
      <w:pPr>
        <w:bidi/>
        <w:rPr>
          <w:rFonts w:asciiTheme="majorBidi" w:hAnsiTheme="majorBidi" w:cstheme="majorBidi"/>
          <w:b/>
          <w:bCs/>
          <w:sz w:val="24"/>
          <w:szCs w:val="24"/>
        </w:rPr>
      </w:pPr>
      <w:r w:rsidRPr="00887064">
        <w:rPr>
          <w:rFonts w:asciiTheme="majorBidi" w:hAnsiTheme="majorBidi" w:cstheme="majorBidi"/>
          <w:b/>
          <w:bCs/>
          <w:sz w:val="24"/>
          <w:szCs w:val="24"/>
          <w:rtl/>
        </w:rPr>
        <w:t>بيان الرسالة</w:t>
      </w:r>
    </w:p>
    <w:p w:rsidR="00FB4C0A" w:rsidRPr="00887064" w:rsidRDefault="00FB4C0A" w:rsidP="00FB4C0A">
      <w:pPr>
        <w:bidi/>
        <w:rPr>
          <w:rFonts w:asciiTheme="majorBidi" w:hAnsiTheme="majorBidi" w:cstheme="majorBidi"/>
          <w:sz w:val="24"/>
          <w:szCs w:val="24"/>
          <w:rtl/>
        </w:rPr>
      </w:pPr>
      <w:r w:rsidRPr="00887064">
        <w:rPr>
          <w:rFonts w:asciiTheme="majorBidi" w:hAnsiTheme="majorBidi" w:cstheme="majorBidi"/>
          <w:sz w:val="24"/>
          <w:szCs w:val="24"/>
          <w:rtl/>
        </w:rPr>
        <w:t>&lt;إدراج رسالة جامعة الأمير سلطان أو البرنامج بناء على المقررات المقدمة&gt; يرجى ملاحظة أن المقررات التي تُدرس في عدة برامج خارج الكلية المعنية يجب أن تدرج بيان رسالة جامعة الأمير سلطان</w:t>
      </w:r>
    </w:p>
    <w:p w:rsidR="00FB4C0A" w:rsidRPr="00887064" w:rsidRDefault="00FB4C0A" w:rsidP="00FB4C0A">
      <w:pPr>
        <w:bidi/>
        <w:rPr>
          <w:rFonts w:asciiTheme="majorBidi" w:hAnsiTheme="majorBidi" w:cstheme="majorBidi"/>
          <w:sz w:val="24"/>
          <w:szCs w:val="24"/>
          <w:rtl/>
        </w:rPr>
      </w:pPr>
    </w:p>
    <w:p w:rsidR="004D5632" w:rsidRPr="00887064" w:rsidRDefault="00FB4C0A" w:rsidP="004D5632">
      <w:pPr>
        <w:pStyle w:val="ListParagraph"/>
        <w:numPr>
          <w:ilvl w:val="0"/>
          <w:numId w:val="2"/>
        </w:numPr>
        <w:bidi/>
        <w:rPr>
          <w:rFonts w:asciiTheme="majorBidi" w:hAnsiTheme="majorBidi" w:cstheme="majorBidi"/>
          <w:sz w:val="24"/>
          <w:szCs w:val="24"/>
        </w:rPr>
      </w:pPr>
      <w:r w:rsidRPr="00887064">
        <w:rPr>
          <w:rFonts w:asciiTheme="majorBidi" w:hAnsiTheme="majorBidi" w:cstheme="majorBidi"/>
          <w:b/>
          <w:bCs/>
          <w:sz w:val="24"/>
          <w:szCs w:val="24"/>
          <w:rtl/>
        </w:rPr>
        <w:t>وصف المقرر:</w:t>
      </w:r>
      <w:r w:rsidRPr="00887064">
        <w:rPr>
          <w:rFonts w:asciiTheme="majorBidi" w:hAnsiTheme="majorBidi" w:cstheme="majorBidi"/>
          <w:sz w:val="24"/>
          <w:szCs w:val="24"/>
          <w:rtl/>
        </w:rPr>
        <w:t xml:space="preserve"> (ملخص موجز للمقرر يتكون من 5-8 جمل؛ يُسلط فيه الضوء على مخرجات التعلم للمقرر المستهدف. يرجى الأخذ في الاعتبار مهام القسم والأهداف والنتائج العامة المتوقعة من الخريجين. إضافة إلى ذلك، يجب الأخذ بعين الاعتبار متطلبات هيئة الاعتماد الدولية لهذه الدورة بالتحديد</w:t>
      </w:r>
      <w:r w:rsidR="004D5632" w:rsidRPr="00887064">
        <w:rPr>
          <w:rFonts w:asciiTheme="majorBidi" w:hAnsiTheme="majorBidi" w:cstheme="majorBidi"/>
          <w:sz w:val="24"/>
          <w:szCs w:val="24"/>
          <w:rtl/>
        </w:rPr>
        <w:t>).</w:t>
      </w:r>
    </w:p>
    <w:p w:rsidR="004D5632" w:rsidRPr="00887064" w:rsidRDefault="004D5632" w:rsidP="004D5632">
      <w:pPr>
        <w:pStyle w:val="ListParagraph"/>
        <w:bidi/>
        <w:rPr>
          <w:rFonts w:asciiTheme="majorBidi" w:hAnsiTheme="majorBidi" w:cstheme="majorBidi"/>
          <w:sz w:val="24"/>
          <w:szCs w:val="24"/>
        </w:rPr>
      </w:pPr>
    </w:p>
    <w:p w:rsidR="004D5632" w:rsidRPr="00887064" w:rsidRDefault="004D5632" w:rsidP="004D5632">
      <w:pPr>
        <w:pStyle w:val="ListParagraph"/>
        <w:numPr>
          <w:ilvl w:val="0"/>
          <w:numId w:val="2"/>
        </w:numPr>
        <w:bidi/>
        <w:rPr>
          <w:rFonts w:asciiTheme="majorBidi" w:hAnsiTheme="majorBidi" w:cstheme="majorBidi"/>
          <w:sz w:val="24"/>
          <w:szCs w:val="24"/>
        </w:rPr>
      </w:pPr>
      <w:r w:rsidRPr="00887064">
        <w:rPr>
          <w:rFonts w:asciiTheme="majorBidi" w:hAnsiTheme="majorBidi" w:cstheme="majorBidi"/>
          <w:b/>
          <w:bCs/>
          <w:sz w:val="24"/>
          <w:szCs w:val="24"/>
          <w:rtl/>
        </w:rPr>
        <w:t>مخرجات تعلم المقرر:</w:t>
      </w:r>
      <w:r w:rsidRPr="00887064">
        <w:rPr>
          <w:rFonts w:asciiTheme="majorBidi" w:hAnsiTheme="majorBidi" w:cstheme="majorBidi"/>
          <w:sz w:val="24"/>
          <w:szCs w:val="24"/>
          <w:rtl/>
        </w:rPr>
        <w:t xml:space="preserve"> (ملخص لمخرجات التعلم المراد تحقيقها من المقرر في كل مجال من مجالات التعلم). عند الانتهاء بنجاح من هذا المقرر، سيتمكن الطلاب من إثبات ما يلي:</w:t>
      </w:r>
    </w:p>
    <w:tbl>
      <w:tblPr>
        <w:tblStyle w:val="TableGrid"/>
        <w:bidiVisual/>
        <w:tblW w:w="9497" w:type="dxa"/>
        <w:tblLook w:val="04A0" w:firstRow="1" w:lastRow="0" w:firstColumn="1" w:lastColumn="0" w:noHBand="0" w:noVBand="1"/>
      </w:tblPr>
      <w:tblGrid>
        <w:gridCol w:w="3009"/>
        <w:gridCol w:w="6488"/>
      </w:tblGrid>
      <w:tr w:rsidR="00FF00BC" w:rsidRPr="00887064" w:rsidTr="009245E3">
        <w:trPr>
          <w:trHeight w:val="503"/>
        </w:trPr>
        <w:tc>
          <w:tcPr>
            <w:tcW w:w="3009" w:type="dxa"/>
            <w:vAlign w:val="center"/>
          </w:tcPr>
          <w:p w:rsidR="00FF00BC" w:rsidRPr="00887064" w:rsidRDefault="00FF00BC" w:rsidP="009245E3">
            <w:pPr>
              <w:bidi/>
              <w:rPr>
                <w:rFonts w:asciiTheme="majorBidi" w:hAnsiTheme="majorBidi" w:cstheme="majorBidi"/>
                <w:b/>
                <w:bCs/>
                <w:sz w:val="24"/>
                <w:szCs w:val="24"/>
                <w:rtl/>
              </w:rPr>
            </w:pPr>
            <w:r w:rsidRPr="00887064">
              <w:rPr>
                <w:rFonts w:asciiTheme="majorBidi" w:hAnsiTheme="majorBidi" w:cstheme="majorBidi"/>
                <w:b/>
                <w:bCs/>
                <w:sz w:val="24"/>
                <w:szCs w:val="24"/>
                <w:rtl/>
              </w:rPr>
              <w:t>المهارات</w:t>
            </w:r>
          </w:p>
        </w:tc>
        <w:tc>
          <w:tcPr>
            <w:tcW w:w="6488" w:type="dxa"/>
            <w:vAlign w:val="center"/>
          </w:tcPr>
          <w:p w:rsidR="00FF00BC" w:rsidRPr="00887064" w:rsidRDefault="00FF00BC" w:rsidP="009245E3">
            <w:pPr>
              <w:bidi/>
              <w:rPr>
                <w:rFonts w:asciiTheme="majorBidi" w:hAnsiTheme="majorBidi" w:cstheme="majorBidi"/>
                <w:b/>
                <w:bCs/>
                <w:sz w:val="24"/>
                <w:szCs w:val="24"/>
                <w:rtl/>
              </w:rPr>
            </w:pPr>
            <w:r w:rsidRPr="00887064">
              <w:rPr>
                <w:rFonts w:asciiTheme="majorBidi" w:hAnsiTheme="majorBidi" w:cstheme="majorBidi"/>
                <w:b/>
                <w:bCs/>
                <w:sz w:val="24"/>
                <w:szCs w:val="24"/>
                <w:rtl/>
              </w:rPr>
              <w:t>مخرجات تعليم المقرر</w:t>
            </w:r>
          </w:p>
        </w:tc>
      </w:tr>
      <w:tr w:rsidR="00FF00BC" w:rsidRPr="00887064" w:rsidTr="009245E3">
        <w:trPr>
          <w:trHeight w:val="807"/>
        </w:trPr>
        <w:tc>
          <w:tcPr>
            <w:tcW w:w="3009" w:type="dxa"/>
            <w:vAlign w:val="center"/>
          </w:tcPr>
          <w:p w:rsidR="00FF00BC" w:rsidRPr="00887064" w:rsidRDefault="00FF00BC" w:rsidP="009245E3">
            <w:pPr>
              <w:bidi/>
              <w:rPr>
                <w:rFonts w:asciiTheme="majorBidi" w:hAnsiTheme="majorBidi" w:cstheme="majorBidi"/>
                <w:b/>
                <w:bCs/>
                <w:sz w:val="24"/>
                <w:szCs w:val="24"/>
                <w:rtl/>
              </w:rPr>
            </w:pPr>
            <w:r w:rsidRPr="00887064">
              <w:rPr>
                <w:rFonts w:asciiTheme="majorBidi" w:hAnsiTheme="majorBidi" w:cstheme="majorBidi"/>
                <w:b/>
                <w:bCs/>
                <w:sz w:val="24"/>
                <w:szCs w:val="24"/>
                <w:rtl/>
              </w:rPr>
              <w:t>الفهم والمعرفة</w:t>
            </w:r>
          </w:p>
        </w:tc>
        <w:tc>
          <w:tcPr>
            <w:tcW w:w="6488" w:type="dxa"/>
            <w:vAlign w:val="center"/>
          </w:tcPr>
          <w:p w:rsidR="00FF00BC" w:rsidRPr="00887064" w:rsidRDefault="00FF00BC" w:rsidP="009245E3">
            <w:pPr>
              <w:bidi/>
              <w:rPr>
                <w:rFonts w:asciiTheme="majorBidi" w:hAnsiTheme="majorBidi" w:cstheme="majorBidi"/>
                <w:b/>
                <w:bCs/>
                <w:sz w:val="24"/>
                <w:szCs w:val="24"/>
                <w:rtl/>
              </w:rPr>
            </w:pPr>
          </w:p>
        </w:tc>
      </w:tr>
      <w:tr w:rsidR="00FF00BC" w:rsidRPr="00887064" w:rsidTr="009245E3">
        <w:trPr>
          <w:trHeight w:val="807"/>
        </w:trPr>
        <w:tc>
          <w:tcPr>
            <w:tcW w:w="3009" w:type="dxa"/>
            <w:vAlign w:val="center"/>
          </w:tcPr>
          <w:p w:rsidR="00FF00BC" w:rsidRPr="00887064" w:rsidRDefault="00FF00BC" w:rsidP="009245E3">
            <w:pPr>
              <w:bidi/>
              <w:rPr>
                <w:rFonts w:asciiTheme="majorBidi" w:hAnsiTheme="majorBidi" w:cstheme="majorBidi"/>
                <w:b/>
                <w:bCs/>
                <w:sz w:val="24"/>
                <w:szCs w:val="24"/>
                <w:rtl/>
              </w:rPr>
            </w:pPr>
            <w:r w:rsidRPr="00887064">
              <w:rPr>
                <w:rFonts w:asciiTheme="majorBidi" w:hAnsiTheme="majorBidi" w:cstheme="majorBidi"/>
                <w:b/>
                <w:bCs/>
                <w:sz w:val="24"/>
                <w:szCs w:val="24"/>
                <w:rtl/>
              </w:rPr>
              <w:t>المهارات</w:t>
            </w:r>
          </w:p>
        </w:tc>
        <w:tc>
          <w:tcPr>
            <w:tcW w:w="6488" w:type="dxa"/>
            <w:vAlign w:val="center"/>
          </w:tcPr>
          <w:p w:rsidR="00FF00BC" w:rsidRPr="00887064" w:rsidRDefault="00FF00BC" w:rsidP="009245E3">
            <w:pPr>
              <w:bidi/>
              <w:rPr>
                <w:rFonts w:asciiTheme="majorBidi" w:hAnsiTheme="majorBidi" w:cstheme="majorBidi"/>
                <w:b/>
                <w:bCs/>
                <w:sz w:val="24"/>
                <w:szCs w:val="24"/>
                <w:rtl/>
              </w:rPr>
            </w:pPr>
          </w:p>
        </w:tc>
      </w:tr>
      <w:tr w:rsidR="00FF00BC" w:rsidRPr="00887064" w:rsidTr="009245E3">
        <w:trPr>
          <w:trHeight w:val="807"/>
        </w:trPr>
        <w:tc>
          <w:tcPr>
            <w:tcW w:w="3009" w:type="dxa"/>
            <w:vAlign w:val="center"/>
          </w:tcPr>
          <w:p w:rsidR="00FF00BC" w:rsidRPr="00887064" w:rsidRDefault="00FF00BC" w:rsidP="009245E3">
            <w:pPr>
              <w:bidi/>
              <w:rPr>
                <w:rFonts w:asciiTheme="majorBidi" w:hAnsiTheme="majorBidi" w:cstheme="majorBidi"/>
                <w:b/>
                <w:bCs/>
                <w:sz w:val="24"/>
                <w:szCs w:val="24"/>
                <w:rtl/>
              </w:rPr>
            </w:pPr>
            <w:r w:rsidRPr="00887064">
              <w:rPr>
                <w:rFonts w:asciiTheme="majorBidi" w:hAnsiTheme="majorBidi" w:cstheme="majorBidi"/>
                <w:b/>
                <w:bCs/>
                <w:sz w:val="24"/>
                <w:szCs w:val="24"/>
                <w:rtl/>
              </w:rPr>
              <w:t>القيم</w:t>
            </w:r>
          </w:p>
        </w:tc>
        <w:tc>
          <w:tcPr>
            <w:tcW w:w="6488" w:type="dxa"/>
            <w:vAlign w:val="center"/>
          </w:tcPr>
          <w:p w:rsidR="00FF00BC" w:rsidRPr="00887064" w:rsidRDefault="00FF00BC" w:rsidP="009245E3">
            <w:pPr>
              <w:bidi/>
              <w:rPr>
                <w:rFonts w:asciiTheme="majorBidi" w:hAnsiTheme="majorBidi" w:cstheme="majorBidi"/>
                <w:b/>
                <w:bCs/>
                <w:sz w:val="24"/>
                <w:szCs w:val="24"/>
                <w:rtl/>
              </w:rPr>
            </w:pPr>
          </w:p>
        </w:tc>
      </w:tr>
    </w:tbl>
    <w:p w:rsidR="004D5632" w:rsidRPr="00887064" w:rsidRDefault="004D5632" w:rsidP="00FF00BC">
      <w:pPr>
        <w:bidi/>
        <w:rPr>
          <w:rFonts w:asciiTheme="majorBidi" w:hAnsiTheme="majorBidi" w:cstheme="majorBidi"/>
          <w:sz w:val="24"/>
          <w:szCs w:val="24"/>
          <w:rtl/>
        </w:rPr>
      </w:pPr>
    </w:p>
    <w:p w:rsidR="009245E3" w:rsidRPr="00887064" w:rsidRDefault="009245E3" w:rsidP="00FF00BC">
      <w:pPr>
        <w:bidi/>
        <w:rPr>
          <w:rFonts w:asciiTheme="majorBidi" w:hAnsiTheme="majorBidi" w:cstheme="majorBidi"/>
          <w:sz w:val="24"/>
          <w:szCs w:val="24"/>
        </w:rPr>
      </w:pPr>
    </w:p>
    <w:p w:rsidR="009245E3" w:rsidRDefault="009245E3" w:rsidP="009245E3">
      <w:pPr>
        <w:bidi/>
        <w:rPr>
          <w:rFonts w:asciiTheme="majorBidi" w:hAnsiTheme="majorBidi" w:cstheme="majorBidi"/>
          <w:sz w:val="24"/>
          <w:szCs w:val="24"/>
          <w:rtl/>
        </w:rPr>
      </w:pPr>
    </w:p>
    <w:p w:rsidR="00D84C7F" w:rsidRPr="00887064" w:rsidRDefault="00D84C7F" w:rsidP="00D84C7F">
      <w:pPr>
        <w:bidi/>
        <w:rPr>
          <w:rFonts w:asciiTheme="majorBidi" w:hAnsiTheme="majorBidi" w:cstheme="majorBidi"/>
          <w:sz w:val="24"/>
          <w:szCs w:val="24"/>
        </w:rPr>
      </w:pPr>
    </w:p>
    <w:p w:rsidR="00D84C7F" w:rsidRDefault="00D84C7F" w:rsidP="00D84C7F">
      <w:pPr>
        <w:bidi/>
        <w:ind w:left="360"/>
        <w:rPr>
          <w:rFonts w:asciiTheme="majorBidi" w:hAnsiTheme="majorBidi" w:cstheme="majorBidi"/>
          <w:b/>
          <w:bCs/>
          <w:sz w:val="24"/>
          <w:szCs w:val="24"/>
          <w:rtl/>
        </w:rPr>
      </w:pPr>
    </w:p>
    <w:p w:rsidR="00FF00BC" w:rsidRPr="00D84C7F" w:rsidRDefault="009245E3" w:rsidP="00D84C7F">
      <w:pPr>
        <w:pStyle w:val="ListParagraph"/>
        <w:numPr>
          <w:ilvl w:val="0"/>
          <w:numId w:val="2"/>
        </w:numPr>
        <w:bidi/>
        <w:rPr>
          <w:rFonts w:asciiTheme="majorBidi" w:hAnsiTheme="majorBidi" w:cstheme="majorBidi"/>
          <w:b/>
          <w:bCs/>
          <w:i/>
          <w:iCs/>
          <w:sz w:val="24"/>
          <w:szCs w:val="24"/>
        </w:rPr>
      </w:pPr>
      <w:r w:rsidRPr="00D84C7F">
        <w:rPr>
          <w:rFonts w:asciiTheme="majorBidi" w:hAnsiTheme="majorBidi" w:cstheme="majorBidi"/>
          <w:b/>
          <w:bCs/>
          <w:sz w:val="24"/>
          <w:szCs w:val="24"/>
          <w:rtl/>
        </w:rPr>
        <w:t xml:space="preserve">الجدول الزمني الأسبوعي المؤقت للمقرر: (يجب ذكر موضوعات المقرر المحددة التي سيتم تغطيتها خلال الفصل الدراسي) </w:t>
      </w:r>
      <w:r w:rsidRPr="00D84C7F">
        <w:rPr>
          <w:rFonts w:asciiTheme="majorBidi" w:hAnsiTheme="majorBidi" w:cstheme="majorBidi"/>
          <w:b/>
          <w:bCs/>
          <w:i/>
          <w:iCs/>
          <w:sz w:val="24"/>
          <w:szCs w:val="24"/>
          <w:rtl/>
        </w:rPr>
        <w:t>قد تتغير الموضوعات لاستيعاب المقدمين واحتياجات الطلاب.</w:t>
      </w:r>
    </w:p>
    <w:tbl>
      <w:tblPr>
        <w:tblStyle w:val="TableGrid"/>
        <w:bidiVisual/>
        <w:tblW w:w="9425" w:type="dxa"/>
        <w:tblLook w:val="04A0" w:firstRow="1" w:lastRow="0" w:firstColumn="1" w:lastColumn="0" w:noHBand="0" w:noVBand="1"/>
      </w:tblPr>
      <w:tblGrid>
        <w:gridCol w:w="1885"/>
        <w:gridCol w:w="1885"/>
        <w:gridCol w:w="1885"/>
        <w:gridCol w:w="1885"/>
        <w:gridCol w:w="1885"/>
      </w:tblGrid>
      <w:tr w:rsidR="00465C42" w:rsidRPr="00887064" w:rsidTr="00D84C7F">
        <w:trPr>
          <w:trHeight w:val="2149"/>
        </w:trPr>
        <w:tc>
          <w:tcPr>
            <w:tcW w:w="1885" w:type="dxa"/>
            <w:vAlign w:val="center"/>
          </w:tcPr>
          <w:p w:rsidR="00465C42" w:rsidRPr="00887064" w:rsidRDefault="00465C42" w:rsidP="00465C42">
            <w:pPr>
              <w:bidi/>
              <w:jc w:val="center"/>
              <w:rPr>
                <w:rFonts w:asciiTheme="majorBidi" w:hAnsiTheme="majorBidi" w:cstheme="majorBidi"/>
                <w:b/>
                <w:bCs/>
                <w:sz w:val="24"/>
                <w:szCs w:val="24"/>
              </w:rPr>
            </w:pPr>
            <w:r w:rsidRPr="00887064">
              <w:rPr>
                <w:rFonts w:asciiTheme="majorBidi" w:hAnsiTheme="majorBidi" w:cstheme="majorBidi"/>
                <w:b/>
                <w:bCs/>
                <w:sz w:val="24"/>
                <w:szCs w:val="24"/>
                <w:rtl/>
              </w:rPr>
              <w:t>الأسبوع</w:t>
            </w:r>
          </w:p>
        </w:tc>
        <w:tc>
          <w:tcPr>
            <w:tcW w:w="1885" w:type="dxa"/>
            <w:vAlign w:val="center"/>
          </w:tcPr>
          <w:p w:rsidR="00465C42" w:rsidRPr="00887064" w:rsidRDefault="00465C42" w:rsidP="00465C42">
            <w:pPr>
              <w:bidi/>
              <w:jc w:val="center"/>
              <w:rPr>
                <w:rFonts w:asciiTheme="majorBidi" w:hAnsiTheme="majorBidi" w:cstheme="majorBidi"/>
                <w:b/>
                <w:bCs/>
                <w:sz w:val="24"/>
                <w:szCs w:val="24"/>
              </w:rPr>
            </w:pPr>
            <w:r w:rsidRPr="00887064">
              <w:rPr>
                <w:rFonts w:asciiTheme="majorBidi" w:hAnsiTheme="majorBidi" w:cstheme="majorBidi"/>
                <w:b/>
                <w:bCs/>
                <w:sz w:val="24"/>
                <w:szCs w:val="24"/>
                <w:rtl/>
              </w:rPr>
              <w:t>الوحدة / الموضوع</w:t>
            </w:r>
          </w:p>
        </w:tc>
        <w:tc>
          <w:tcPr>
            <w:tcW w:w="1885" w:type="dxa"/>
            <w:vAlign w:val="center"/>
          </w:tcPr>
          <w:p w:rsidR="00465C42" w:rsidRPr="00887064" w:rsidRDefault="00465C42" w:rsidP="00465C42">
            <w:pPr>
              <w:bidi/>
              <w:jc w:val="center"/>
              <w:rPr>
                <w:rFonts w:asciiTheme="majorBidi" w:hAnsiTheme="majorBidi" w:cstheme="majorBidi"/>
                <w:b/>
                <w:bCs/>
                <w:sz w:val="24"/>
                <w:szCs w:val="24"/>
              </w:rPr>
            </w:pPr>
            <w:r w:rsidRPr="00887064">
              <w:rPr>
                <w:rFonts w:asciiTheme="majorBidi" w:hAnsiTheme="majorBidi" w:cstheme="majorBidi"/>
                <w:b/>
                <w:bCs/>
                <w:sz w:val="24"/>
                <w:szCs w:val="24"/>
                <w:rtl/>
              </w:rPr>
              <w:t>محاذاة</w:t>
            </w:r>
            <w:r w:rsidRPr="00887064">
              <w:rPr>
                <w:rFonts w:asciiTheme="majorBidi" w:hAnsiTheme="majorBidi" w:cstheme="majorBidi"/>
                <w:b/>
                <w:bCs/>
                <w:sz w:val="24"/>
                <w:szCs w:val="24"/>
              </w:rPr>
              <w:t xml:space="preserve"> </w:t>
            </w:r>
            <w:r w:rsidRPr="00887064">
              <w:rPr>
                <w:rFonts w:asciiTheme="majorBidi" w:hAnsiTheme="majorBidi" w:cstheme="majorBidi"/>
                <w:b/>
                <w:bCs/>
                <w:sz w:val="24"/>
                <w:szCs w:val="24"/>
                <w:rtl/>
              </w:rPr>
              <w:t xml:space="preserve">مخرجات تعليم المقرر </w:t>
            </w:r>
            <w:r w:rsidRPr="00887064">
              <w:rPr>
                <w:rFonts w:asciiTheme="majorBidi" w:hAnsiTheme="majorBidi" w:cstheme="majorBidi"/>
                <w:b/>
                <w:bCs/>
                <w:sz w:val="24"/>
                <w:szCs w:val="24"/>
              </w:rPr>
              <w:t>CLO (s)</w:t>
            </w:r>
          </w:p>
        </w:tc>
        <w:tc>
          <w:tcPr>
            <w:tcW w:w="1885" w:type="dxa"/>
            <w:vAlign w:val="center"/>
          </w:tcPr>
          <w:p w:rsidR="00887064" w:rsidRPr="00887064" w:rsidRDefault="00465C42" w:rsidP="00465C42">
            <w:pPr>
              <w:bidi/>
              <w:jc w:val="center"/>
              <w:rPr>
                <w:rFonts w:asciiTheme="majorBidi" w:hAnsiTheme="majorBidi" w:cstheme="majorBidi"/>
                <w:b/>
                <w:bCs/>
                <w:sz w:val="24"/>
                <w:szCs w:val="24"/>
              </w:rPr>
            </w:pPr>
            <w:r w:rsidRPr="00887064">
              <w:rPr>
                <w:rFonts w:asciiTheme="majorBidi" w:hAnsiTheme="majorBidi" w:cstheme="majorBidi"/>
                <w:b/>
                <w:bCs/>
                <w:sz w:val="24"/>
                <w:szCs w:val="24"/>
                <w:rtl/>
              </w:rPr>
              <w:t xml:space="preserve">مهام الطلاب </w:t>
            </w:r>
          </w:p>
          <w:p w:rsidR="00465C42" w:rsidRPr="00887064" w:rsidRDefault="00887064" w:rsidP="00887064">
            <w:pPr>
              <w:bidi/>
              <w:jc w:val="center"/>
              <w:rPr>
                <w:rFonts w:asciiTheme="majorBidi" w:hAnsiTheme="majorBidi" w:cstheme="majorBidi"/>
                <w:b/>
                <w:bCs/>
                <w:sz w:val="24"/>
                <w:szCs w:val="24"/>
              </w:rPr>
            </w:pPr>
            <w:r w:rsidRPr="00887064">
              <w:rPr>
                <w:rFonts w:asciiTheme="majorBidi" w:hAnsiTheme="majorBidi" w:cstheme="majorBidi"/>
                <w:b/>
                <w:bCs/>
                <w:sz w:val="24"/>
                <w:szCs w:val="24"/>
                <w:rtl/>
              </w:rPr>
              <w:t>(المهام، والقراءات، والامتحانات</w:t>
            </w:r>
            <w:r w:rsidR="00465C42" w:rsidRPr="00887064">
              <w:rPr>
                <w:rFonts w:asciiTheme="majorBidi" w:hAnsiTheme="majorBidi" w:cstheme="majorBidi"/>
                <w:b/>
                <w:bCs/>
                <w:sz w:val="24"/>
                <w:szCs w:val="24"/>
                <w:rtl/>
              </w:rPr>
              <w:t>، والاختبارات القصيرة</w:t>
            </w:r>
            <w:r w:rsidRPr="00887064">
              <w:rPr>
                <w:rFonts w:asciiTheme="majorBidi" w:hAnsiTheme="majorBidi" w:cstheme="majorBidi"/>
                <w:b/>
                <w:bCs/>
                <w:sz w:val="24"/>
                <w:szCs w:val="24"/>
                <w:rtl/>
              </w:rPr>
              <w:t>، والعروض التقديمية</w:t>
            </w:r>
            <w:r w:rsidR="00465C42" w:rsidRPr="00887064">
              <w:rPr>
                <w:rFonts w:asciiTheme="majorBidi" w:hAnsiTheme="majorBidi" w:cstheme="majorBidi"/>
                <w:b/>
                <w:bCs/>
                <w:sz w:val="24"/>
                <w:szCs w:val="24"/>
                <w:rtl/>
              </w:rPr>
              <w:t>، إلخ ...)</w:t>
            </w:r>
          </w:p>
        </w:tc>
        <w:tc>
          <w:tcPr>
            <w:tcW w:w="1885" w:type="dxa"/>
            <w:vAlign w:val="center"/>
          </w:tcPr>
          <w:p w:rsidR="00465C42" w:rsidRPr="00887064" w:rsidRDefault="00465C42" w:rsidP="00465C42">
            <w:pPr>
              <w:bidi/>
              <w:jc w:val="center"/>
              <w:rPr>
                <w:rFonts w:asciiTheme="majorBidi" w:hAnsiTheme="majorBidi" w:cstheme="majorBidi"/>
                <w:b/>
                <w:bCs/>
                <w:sz w:val="24"/>
                <w:szCs w:val="24"/>
              </w:rPr>
            </w:pPr>
            <w:r w:rsidRPr="00887064">
              <w:rPr>
                <w:rFonts w:asciiTheme="majorBidi" w:hAnsiTheme="majorBidi" w:cstheme="majorBidi"/>
                <w:b/>
                <w:bCs/>
                <w:sz w:val="24"/>
                <w:szCs w:val="24"/>
                <w:rtl/>
              </w:rPr>
              <w:t>عدد ساعات الاتصال</w:t>
            </w:r>
          </w:p>
        </w:tc>
      </w:tr>
      <w:tr w:rsidR="00465C42" w:rsidRPr="00887064" w:rsidTr="00D84C7F">
        <w:trPr>
          <w:trHeight w:val="351"/>
        </w:trPr>
        <w:tc>
          <w:tcPr>
            <w:tcW w:w="1885" w:type="dxa"/>
          </w:tcPr>
          <w:p w:rsidR="00465C42" w:rsidRPr="00887064" w:rsidRDefault="00465C42" w:rsidP="00465C42">
            <w:pPr>
              <w:rPr>
                <w:rFonts w:asciiTheme="majorBidi" w:hAnsiTheme="majorBidi" w:cstheme="majorBidi"/>
                <w:sz w:val="24"/>
                <w:szCs w:val="24"/>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jc w:val="center"/>
              <w:rPr>
                <w:rFonts w:asciiTheme="majorBidi" w:hAnsiTheme="majorBidi" w:cstheme="majorBidi"/>
                <w:sz w:val="24"/>
                <w:szCs w:val="24"/>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rPr>
                <w:rFonts w:asciiTheme="majorBidi" w:hAnsiTheme="majorBidi" w:cstheme="majorBidi"/>
                <w:sz w:val="24"/>
                <w:szCs w:val="24"/>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rPr>
                <w:rFonts w:asciiTheme="majorBidi" w:hAnsiTheme="majorBidi" w:cstheme="majorBidi"/>
                <w:sz w:val="24"/>
                <w:szCs w:val="24"/>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7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r w:rsidR="00465C42" w:rsidRPr="00887064" w:rsidTr="00D84C7F">
        <w:trPr>
          <w:trHeight w:val="351"/>
        </w:trPr>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c>
          <w:tcPr>
            <w:tcW w:w="1885" w:type="dxa"/>
          </w:tcPr>
          <w:p w:rsidR="00465C42" w:rsidRPr="00887064" w:rsidRDefault="00465C42" w:rsidP="00465C42">
            <w:pPr>
              <w:bidi/>
              <w:rPr>
                <w:rFonts w:asciiTheme="majorBidi" w:hAnsiTheme="majorBidi" w:cstheme="majorBidi"/>
                <w:b/>
                <w:bCs/>
                <w:i/>
                <w:iCs/>
                <w:sz w:val="24"/>
                <w:szCs w:val="24"/>
                <w:rtl/>
              </w:rPr>
            </w:pPr>
          </w:p>
        </w:tc>
      </w:tr>
    </w:tbl>
    <w:p w:rsidR="00465C42" w:rsidRDefault="00465C42" w:rsidP="00465C42">
      <w:pPr>
        <w:bidi/>
        <w:rPr>
          <w:rFonts w:asciiTheme="majorBidi" w:hAnsiTheme="majorBidi" w:cstheme="majorBidi"/>
          <w:b/>
          <w:bCs/>
          <w:i/>
          <w:iCs/>
          <w:sz w:val="24"/>
          <w:szCs w:val="24"/>
        </w:rPr>
      </w:pPr>
    </w:p>
    <w:p w:rsidR="00887064" w:rsidRPr="00887064" w:rsidRDefault="00887064" w:rsidP="00887064">
      <w:pPr>
        <w:pStyle w:val="ListParagraph"/>
        <w:numPr>
          <w:ilvl w:val="0"/>
          <w:numId w:val="2"/>
        </w:numPr>
        <w:bidi/>
        <w:rPr>
          <w:rFonts w:asciiTheme="majorBidi" w:hAnsiTheme="majorBidi" w:cstheme="majorBidi"/>
          <w:sz w:val="24"/>
          <w:szCs w:val="24"/>
        </w:rPr>
      </w:pPr>
      <w:r w:rsidRPr="00887064">
        <w:rPr>
          <w:rFonts w:asciiTheme="majorBidi" w:hAnsiTheme="majorBidi" w:cs="Times New Roman"/>
          <w:b/>
          <w:bCs/>
          <w:sz w:val="24"/>
          <w:szCs w:val="24"/>
          <w:rtl/>
        </w:rPr>
        <w:t xml:space="preserve">تقييم الطالب واستراتيجيات </w:t>
      </w:r>
      <w:r>
        <w:rPr>
          <w:rFonts w:asciiTheme="majorBidi" w:hAnsiTheme="majorBidi" w:cs="Times New Roman" w:hint="cs"/>
          <w:b/>
          <w:bCs/>
          <w:sz w:val="24"/>
          <w:szCs w:val="24"/>
          <w:rtl/>
        </w:rPr>
        <w:t>التعليم</w:t>
      </w:r>
      <w:r w:rsidRPr="00887064">
        <w:rPr>
          <w:rFonts w:asciiTheme="majorBidi" w:hAnsiTheme="majorBidi" w:cs="Times New Roman"/>
          <w:b/>
          <w:bCs/>
          <w:sz w:val="24"/>
          <w:szCs w:val="24"/>
          <w:rtl/>
        </w:rPr>
        <w:t>: مهمة التقييم</w:t>
      </w:r>
      <w:r w:rsidRPr="00887064">
        <w:rPr>
          <w:rFonts w:asciiTheme="majorBidi" w:hAnsiTheme="majorBidi" w:cs="Times New Roman"/>
          <w:sz w:val="24"/>
          <w:szCs w:val="24"/>
          <w:rtl/>
        </w:rPr>
        <w:t xml:space="preserve"> (حدد نوع مهام التقييم التي سيتم استخدامها لقياس تعلم الطالب في كل مجال من مجالات التعلم. مثال: اختبار </w:t>
      </w:r>
      <w:r w:rsidRPr="00887064">
        <w:rPr>
          <w:rFonts w:asciiTheme="majorBidi" w:hAnsiTheme="majorBidi" w:cs="Times New Roman" w:hint="cs"/>
          <w:sz w:val="24"/>
          <w:szCs w:val="24"/>
          <w:rtl/>
        </w:rPr>
        <w:t>قصير،</w:t>
      </w:r>
      <w:r w:rsidRPr="00887064">
        <w:rPr>
          <w:rFonts w:asciiTheme="majorBidi" w:hAnsiTheme="majorBidi" w:cs="Times New Roman"/>
          <w:sz w:val="24"/>
          <w:szCs w:val="24"/>
          <w:rtl/>
        </w:rPr>
        <w:t xml:space="preserve"> امتحان </w:t>
      </w:r>
      <w:r w:rsidRPr="00887064">
        <w:rPr>
          <w:rFonts w:asciiTheme="majorBidi" w:hAnsiTheme="majorBidi" w:cs="Times New Roman" w:hint="cs"/>
          <w:sz w:val="24"/>
          <w:szCs w:val="24"/>
          <w:rtl/>
        </w:rPr>
        <w:t>شفوي،</w:t>
      </w:r>
      <w:r w:rsidRPr="00887064">
        <w:rPr>
          <w:rFonts w:asciiTheme="majorBidi" w:hAnsiTheme="majorBidi" w:cs="Times New Roman"/>
          <w:sz w:val="24"/>
          <w:szCs w:val="24"/>
          <w:rtl/>
        </w:rPr>
        <w:t xml:space="preserve"> عمل </w:t>
      </w:r>
      <w:r w:rsidRPr="00887064">
        <w:rPr>
          <w:rFonts w:asciiTheme="majorBidi" w:hAnsiTheme="majorBidi" w:cs="Times New Roman" w:hint="cs"/>
          <w:sz w:val="24"/>
          <w:szCs w:val="24"/>
          <w:rtl/>
        </w:rPr>
        <w:t>جماعي،</w:t>
      </w:r>
      <w:r w:rsidRPr="00887064">
        <w:rPr>
          <w:rFonts w:asciiTheme="majorBidi" w:hAnsiTheme="majorBidi" w:cs="Times New Roman"/>
          <w:sz w:val="24"/>
          <w:szCs w:val="24"/>
          <w:rtl/>
        </w:rPr>
        <w:t xml:space="preserve"> إلخ).</w:t>
      </w:r>
    </w:p>
    <w:p w:rsidR="00887064" w:rsidRDefault="00887064" w:rsidP="00887064">
      <w:pPr>
        <w:pStyle w:val="ListParagraph"/>
        <w:bidi/>
        <w:rPr>
          <w:rFonts w:asciiTheme="majorBidi" w:hAnsiTheme="majorBidi" w:cs="Times New Roman"/>
          <w:sz w:val="24"/>
          <w:szCs w:val="24"/>
          <w:rtl/>
        </w:rPr>
      </w:pPr>
      <w:r w:rsidRPr="00887064">
        <w:rPr>
          <w:rFonts w:asciiTheme="majorBidi" w:hAnsiTheme="majorBidi" w:cs="Times New Roman"/>
          <w:b/>
          <w:bCs/>
          <w:sz w:val="24"/>
          <w:szCs w:val="24"/>
          <w:rtl/>
        </w:rPr>
        <w:t xml:space="preserve">استراتيجيات </w:t>
      </w:r>
      <w:r>
        <w:rPr>
          <w:rFonts w:asciiTheme="majorBidi" w:hAnsiTheme="majorBidi" w:cs="Times New Roman" w:hint="cs"/>
          <w:b/>
          <w:bCs/>
          <w:sz w:val="24"/>
          <w:szCs w:val="24"/>
          <w:rtl/>
        </w:rPr>
        <w:t>التعليم</w:t>
      </w:r>
      <w:r w:rsidRPr="00887064">
        <w:rPr>
          <w:rFonts w:asciiTheme="majorBidi" w:hAnsiTheme="majorBidi" w:cs="Times New Roman"/>
          <w:b/>
          <w:bCs/>
          <w:sz w:val="24"/>
          <w:szCs w:val="24"/>
          <w:rtl/>
        </w:rPr>
        <w:t xml:space="preserve">: </w:t>
      </w:r>
      <w:r w:rsidRPr="00887064">
        <w:rPr>
          <w:rFonts w:asciiTheme="majorBidi" w:hAnsiTheme="majorBidi" w:cs="Times New Roman"/>
          <w:sz w:val="24"/>
          <w:szCs w:val="24"/>
          <w:rtl/>
        </w:rPr>
        <w:t xml:space="preserve">(يرجى الإشارة إلى الأنشطة التعليمية والطلابية التي سيتم استخدامها لتطوير أنواع التعلم المتضمن في كل مجال تعليمي. </w:t>
      </w:r>
      <w:r>
        <w:rPr>
          <w:rFonts w:asciiTheme="majorBidi" w:hAnsiTheme="majorBidi" w:cs="Times New Roman" w:hint="cs"/>
          <w:sz w:val="24"/>
          <w:szCs w:val="24"/>
          <w:rtl/>
        </w:rPr>
        <w:t xml:space="preserve">بالإضافة إلى </w:t>
      </w:r>
      <w:r w:rsidRPr="00887064">
        <w:rPr>
          <w:rFonts w:asciiTheme="majorBidi" w:hAnsiTheme="majorBidi" w:cs="Times New Roman"/>
          <w:sz w:val="24"/>
          <w:szCs w:val="24"/>
          <w:rtl/>
        </w:rPr>
        <w:t xml:space="preserve">البحث عن معلومات متخصصة حول أفضل ممارسات </w:t>
      </w:r>
      <w:r>
        <w:rPr>
          <w:rFonts w:asciiTheme="majorBidi" w:hAnsiTheme="majorBidi" w:cs="Times New Roman" w:hint="cs"/>
          <w:sz w:val="24"/>
          <w:szCs w:val="24"/>
          <w:rtl/>
        </w:rPr>
        <w:t>التعليم لمقرر</w:t>
      </w:r>
      <w:r w:rsidRPr="00887064">
        <w:rPr>
          <w:rFonts w:asciiTheme="majorBidi" w:hAnsiTheme="majorBidi" w:cs="Times New Roman"/>
          <w:sz w:val="24"/>
          <w:szCs w:val="24"/>
          <w:rtl/>
        </w:rPr>
        <w:t>/ مجال معين).</w:t>
      </w:r>
    </w:p>
    <w:p w:rsidR="00D84C7F" w:rsidRDefault="00D84C7F" w:rsidP="00D84C7F">
      <w:pPr>
        <w:pStyle w:val="ListParagraph"/>
        <w:bidi/>
        <w:rPr>
          <w:rFonts w:asciiTheme="majorBidi" w:hAnsiTheme="majorBidi" w:cs="Times New Roman"/>
          <w:sz w:val="24"/>
          <w:szCs w:val="24"/>
          <w:rtl/>
        </w:rPr>
      </w:pPr>
    </w:p>
    <w:p w:rsidR="00D84C7F" w:rsidRDefault="00D84C7F" w:rsidP="00D84C7F">
      <w:pPr>
        <w:pStyle w:val="ListParagraph"/>
        <w:bidi/>
        <w:rPr>
          <w:rFonts w:asciiTheme="majorBidi" w:hAnsiTheme="majorBidi" w:cs="Times New Roman"/>
          <w:sz w:val="24"/>
          <w:szCs w:val="24"/>
          <w:rtl/>
        </w:rPr>
      </w:pPr>
    </w:p>
    <w:p w:rsidR="00D84C7F" w:rsidRDefault="00D84C7F" w:rsidP="00D84C7F">
      <w:pPr>
        <w:pStyle w:val="ListParagraph"/>
        <w:bidi/>
        <w:rPr>
          <w:rFonts w:asciiTheme="majorBidi" w:hAnsiTheme="majorBidi" w:cs="Times New Roman"/>
          <w:sz w:val="24"/>
          <w:szCs w:val="24"/>
          <w:rtl/>
        </w:rPr>
      </w:pPr>
    </w:p>
    <w:tbl>
      <w:tblPr>
        <w:tblStyle w:val="TableGrid"/>
        <w:bidiVisual/>
        <w:tblW w:w="9380" w:type="dxa"/>
        <w:jc w:val="center"/>
        <w:tblLook w:val="04A0" w:firstRow="1" w:lastRow="0" w:firstColumn="1" w:lastColumn="0" w:noHBand="0" w:noVBand="1"/>
      </w:tblPr>
      <w:tblGrid>
        <w:gridCol w:w="3126"/>
        <w:gridCol w:w="3127"/>
        <w:gridCol w:w="3127"/>
      </w:tblGrid>
      <w:tr w:rsidR="00D84C7F" w:rsidTr="00D84C7F">
        <w:trPr>
          <w:trHeight w:val="323"/>
          <w:jc w:val="center"/>
        </w:trPr>
        <w:tc>
          <w:tcPr>
            <w:tcW w:w="3126" w:type="dxa"/>
            <w:vAlign w:val="center"/>
          </w:tcPr>
          <w:p w:rsidR="00D84C7F" w:rsidRPr="00D84C7F" w:rsidRDefault="00D84C7F" w:rsidP="00D84C7F">
            <w:pPr>
              <w:jc w:val="center"/>
              <w:rPr>
                <w:b/>
                <w:bCs/>
              </w:rPr>
            </w:pPr>
            <w:r>
              <w:rPr>
                <w:rFonts w:hint="cs"/>
                <w:b/>
                <w:bCs/>
                <w:rtl/>
              </w:rPr>
              <w:t>المجال</w:t>
            </w:r>
          </w:p>
        </w:tc>
        <w:tc>
          <w:tcPr>
            <w:tcW w:w="3127" w:type="dxa"/>
            <w:vAlign w:val="center"/>
          </w:tcPr>
          <w:p w:rsidR="00D84C7F" w:rsidRPr="00D84C7F" w:rsidRDefault="00D84C7F" w:rsidP="00D84C7F">
            <w:pPr>
              <w:jc w:val="center"/>
              <w:rPr>
                <w:b/>
                <w:bCs/>
              </w:rPr>
            </w:pPr>
            <w:r w:rsidRPr="00D84C7F">
              <w:rPr>
                <w:b/>
                <w:bCs/>
                <w:rtl/>
              </w:rPr>
              <w:t>مهمة التقييم</w:t>
            </w:r>
          </w:p>
        </w:tc>
        <w:tc>
          <w:tcPr>
            <w:tcW w:w="3127" w:type="dxa"/>
            <w:vAlign w:val="center"/>
          </w:tcPr>
          <w:p w:rsidR="00D84C7F" w:rsidRPr="00D84C7F" w:rsidRDefault="00D84C7F" w:rsidP="00D84C7F">
            <w:pPr>
              <w:pStyle w:val="ListParagraph"/>
              <w:bidi/>
              <w:ind w:left="0"/>
              <w:jc w:val="center"/>
              <w:rPr>
                <w:rFonts w:asciiTheme="majorBidi" w:hAnsiTheme="majorBidi" w:cs="Times New Roman"/>
                <w:b/>
                <w:bCs/>
                <w:sz w:val="24"/>
                <w:szCs w:val="24"/>
                <w:rtl/>
              </w:rPr>
            </w:pPr>
            <w:r w:rsidRPr="00D84C7F">
              <w:rPr>
                <w:b/>
                <w:bCs/>
                <w:rtl/>
              </w:rPr>
              <w:t xml:space="preserve">استراتيجية </w:t>
            </w:r>
            <w:r>
              <w:rPr>
                <w:rFonts w:hint="cs"/>
                <w:b/>
                <w:bCs/>
                <w:rtl/>
              </w:rPr>
              <w:t>التعليم</w:t>
            </w:r>
          </w:p>
        </w:tc>
      </w:tr>
      <w:tr w:rsidR="00D84C7F" w:rsidTr="00D84C7F">
        <w:trPr>
          <w:trHeight w:val="820"/>
          <w:jc w:val="center"/>
        </w:trPr>
        <w:tc>
          <w:tcPr>
            <w:tcW w:w="3126" w:type="dxa"/>
            <w:vAlign w:val="center"/>
          </w:tcPr>
          <w:p w:rsidR="00D84C7F" w:rsidRPr="00D84C7F" w:rsidRDefault="00D84C7F" w:rsidP="00D84C7F">
            <w:pPr>
              <w:bidi/>
              <w:rPr>
                <w:b/>
                <w:bCs/>
              </w:rPr>
            </w:pPr>
            <w:r w:rsidRPr="00D84C7F">
              <w:rPr>
                <w:rFonts w:hint="cs"/>
                <w:b/>
                <w:bCs/>
                <w:rtl/>
              </w:rPr>
              <w:t xml:space="preserve">المعرفة </w:t>
            </w:r>
          </w:p>
        </w:tc>
        <w:tc>
          <w:tcPr>
            <w:tcW w:w="3127" w:type="dxa"/>
            <w:vAlign w:val="center"/>
          </w:tcPr>
          <w:p w:rsidR="00D84C7F" w:rsidRDefault="00D84C7F" w:rsidP="00D84C7F">
            <w:pPr>
              <w:pStyle w:val="ListParagraph"/>
              <w:bidi/>
              <w:ind w:left="0"/>
              <w:jc w:val="center"/>
              <w:rPr>
                <w:rFonts w:asciiTheme="majorBidi" w:hAnsiTheme="majorBidi" w:cs="Times New Roman"/>
                <w:sz w:val="24"/>
                <w:szCs w:val="24"/>
                <w:rtl/>
              </w:rPr>
            </w:pPr>
          </w:p>
        </w:tc>
        <w:tc>
          <w:tcPr>
            <w:tcW w:w="3127" w:type="dxa"/>
            <w:vAlign w:val="center"/>
          </w:tcPr>
          <w:p w:rsidR="00D84C7F" w:rsidRDefault="00D84C7F" w:rsidP="00D84C7F">
            <w:pPr>
              <w:pStyle w:val="ListParagraph"/>
              <w:bidi/>
              <w:ind w:left="0"/>
              <w:jc w:val="center"/>
              <w:rPr>
                <w:rFonts w:asciiTheme="majorBidi" w:hAnsiTheme="majorBidi" w:cs="Times New Roman"/>
                <w:sz w:val="24"/>
                <w:szCs w:val="24"/>
                <w:rtl/>
              </w:rPr>
            </w:pPr>
          </w:p>
        </w:tc>
      </w:tr>
      <w:tr w:rsidR="00D84C7F" w:rsidTr="00D84C7F">
        <w:trPr>
          <w:trHeight w:val="820"/>
          <w:jc w:val="center"/>
        </w:trPr>
        <w:tc>
          <w:tcPr>
            <w:tcW w:w="3126" w:type="dxa"/>
            <w:vAlign w:val="center"/>
          </w:tcPr>
          <w:p w:rsidR="00D84C7F" w:rsidRPr="00D84C7F" w:rsidRDefault="00D84C7F" w:rsidP="00D84C7F">
            <w:pPr>
              <w:bidi/>
              <w:rPr>
                <w:b/>
                <w:bCs/>
              </w:rPr>
            </w:pPr>
            <w:r w:rsidRPr="00D84C7F">
              <w:rPr>
                <w:rFonts w:hint="cs"/>
                <w:b/>
                <w:bCs/>
                <w:rtl/>
              </w:rPr>
              <w:t>المهارات</w:t>
            </w:r>
          </w:p>
        </w:tc>
        <w:tc>
          <w:tcPr>
            <w:tcW w:w="3127" w:type="dxa"/>
            <w:vAlign w:val="center"/>
          </w:tcPr>
          <w:p w:rsidR="00D84C7F" w:rsidRDefault="00D84C7F" w:rsidP="00D84C7F">
            <w:pPr>
              <w:pStyle w:val="ListParagraph"/>
              <w:bidi/>
              <w:ind w:left="0"/>
              <w:jc w:val="center"/>
              <w:rPr>
                <w:rFonts w:asciiTheme="majorBidi" w:hAnsiTheme="majorBidi" w:cs="Times New Roman"/>
                <w:sz w:val="24"/>
                <w:szCs w:val="24"/>
                <w:rtl/>
              </w:rPr>
            </w:pPr>
          </w:p>
        </w:tc>
        <w:tc>
          <w:tcPr>
            <w:tcW w:w="3127" w:type="dxa"/>
            <w:vAlign w:val="center"/>
          </w:tcPr>
          <w:p w:rsidR="00D84C7F" w:rsidRDefault="00D84C7F" w:rsidP="00D84C7F">
            <w:pPr>
              <w:pStyle w:val="ListParagraph"/>
              <w:bidi/>
              <w:ind w:left="0"/>
              <w:jc w:val="center"/>
              <w:rPr>
                <w:rFonts w:asciiTheme="majorBidi" w:hAnsiTheme="majorBidi" w:cs="Times New Roman"/>
                <w:sz w:val="24"/>
                <w:szCs w:val="24"/>
                <w:rtl/>
              </w:rPr>
            </w:pPr>
          </w:p>
        </w:tc>
      </w:tr>
      <w:tr w:rsidR="00D84C7F" w:rsidTr="00D84C7F">
        <w:trPr>
          <w:trHeight w:val="774"/>
          <w:jc w:val="center"/>
        </w:trPr>
        <w:tc>
          <w:tcPr>
            <w:tcW w:w="3126" w:type="dxa"/>
            <w:vAlign w:val="center"/>
          </w:tcPr>
          <w:p w:rsidR="00D84C7F" w:rsidRPr="00D84C7F" w:rsidRDefault="00D84C7F" w:rsidP="00D84C7F">
            <w:pPr>
              <w:pStyle w:val="ListParagraph"/>
              <w:bidi/>
              <w:ind w:left="0"/>
              <w:rPr>
                <w:rFonts w:asciiTheme="majorBidi" w:hAnsiTheme="majorBidi" w:cs="Times New Roman"/>
                <w:b/>
                <w:bCs/>
                <w:sz w:val="24"/>
                <w:szCs w:val="24"/>
                <w:rtl/>
              </w:rPr>
            </w:pPr>
            <w:r w:rsidRPr="00D84C7F">
              <w:rPr>
                <w:rFonts w:asciiTheme="majorBidi" w:hAnsiTheme="majorBidi" w:cs="Times New Roman" w:hint="cs"/>
                <w:b/>
                <w:bCs/>
                <w:sz w:val="24"/>
                <w:szCs w:val="24"/>
                <w:rtl/>
              </w:rPr>
              <w:t>القيم</w:t>
            </w:r>
          </w:p>
        </w:tc>
        <w:tc>
          <w:tcPr>
            <w:tcW w:w="3127" w:type="dxa"/>
            <w:vAlign w:val="center"/>
          </w:tcPr>
          <w:p w:rsidR="00D84C7F" w:rsidRDefault="00D84C7F" w:rsidP="00D84C7F">
            <w:pPr>
              <w:pStyle w:val="ListParagraph"/>
              <w:bidi/>
              <w:ind w:left="0"/>
              <w:jc w:val="center"/>
              <w:rPr>
                <w:rFonts w:asciiTheme="majorBidi" w:hAnsiTheme="majorBidi" w:cs="Times New Roman"/>
                <w:sz w:val="24"/>
                <w:szCs w:val="24"/>
                <w:rtl/>
              </w:rPr>
            </w:pPr>
          </w:p>
        </w:tc>
        <w:tc>
          <w:tcPr>
            <w:tcW w:w="3127" w:type="dxa"/>
            <w:vAlign w:val="center"/>
          </w:tcPr>
          <w:p w:rsidR="00D84C7F" w:rsidRDefault="00D84C7F" w:rsidP="00D84C7F">
            <w:pPr>
              <w:pStyle w:val="ListParagraph"/>
              <w:bidi/>
              <w:ind w:left="0"/>
              <w:jc w:val="center"/>
              <w:rPr>
                <w:rFonts w:asciiTheme="majorBidi" w:hAnsiTheme="majorBidi" w:cs="Times New Roman"/>
                <w:sz w:val="24"/>
                <w:szCs w:val="24"/>
                <w:rtl/>
              </w:rPr>
            </w:pPr>
          </w:p>
        </w:tc>
      </w:tr>
    </w:tbl>
    <w:p w:rsidR="00D84C7F" w:rsidRDefault="00D84C7F" w:rsidP="00D84C7F">
      <w:pPr>
        <w:pStyle w:val="ListParagraph"/>
        <w:bidi/>
        <w:rPr>
          <w:rFonts w:asciiTheme="majorBidi" w:hAnsiTheme="majorBidi" w:cs="Times New Roman"/>
          <w:sz w:val="24"/>
          <w:szCs w:val="24"/>
          <w:rtl/>
        </w:rPr>
      </w:pPr>
    </w:p>
    <w:p w:rsidR="00D84C7F" w:rsidRPr="00AB3DBE" w:rsidRDefault="00D84C7F" w:rsidP="00D84C7F">
      <w:pPr>
        <w:pStyle w:val="ListParagraph"/>
        <w:numPr>
          <w:ilvl w:val="0"/>
          <w:numId w:val="2"/>
        </w:numPr>
        <w:bidi/>
        <w:rPr>
          <w:rFonts w:asciiTheme="majorBidi" w:hAnsiTheme="majorBidi" w:cstheme="majorBidi"/>
          <w:sz w:val="24"/>
          <w:szCs w:val="24"/>
        </w:rPr>
      </w:pPr>
      <w:r w:rsidRPr="00D84C7F">
        <w:rPr>
          <w:rFonts w:asciiTheme="majorBidi" w:hAnsiTheme="majorBidi" w:cs="Times New Roman"/>
          <w:b/>
          <w:bCs/>
          <w:sz w:val="24"/>
          <w:szCs w:val="24"/>
          <w:rtl/>
        </w:rPr>
        <w:t xml:space="preserve">متطلبات </w:t>
      </w:r>
      <w:r>
        <w:rPr>
          <w:rFonts w:asciiTheme="majorBidi" w:hAnsiTheme="majorBidi" w:cs="Times New Roman" w:hint="cs"/>
          <w:b/>
          <w:bCs/>
          <w:sz w:val="24"/>
          <w:szCs w:val="24"/>
          <w:rtl/>
        </w:rPr>
        <w:t>المقرر الدراسي</w:t>
      </w:r>
      <w:r w:rsidRPr="00D84C7F">
        <w:rPr>
          <w:rFonts w:asciiTheme="majorBidi" w:hAnsiTheme="majorBidi" w:cs="Times New Roman"/>
          <w:sz w:val="24"/>
          <w:szCs w:val="24"/>
          <w:rtl/>
        </w:rPr>
        <w:t xml:space="preserve"> [يجب أن تتماشى المهام والواجبات التي تقوم </w:t>
      </w:r>
      <w:r>
        <w:rPr>
          <w:rFonts w:asciiTheme="majorBidi" w:hAnsiTheme="majorBidi" w:cs="Times New Roman" w:hint="cs"/>
          <w:sz w:val="24"/>
          <w:szCs w:val="24"/>
          <w:rtl/>
        </w:rPr>
        <w:t>بإدراجها</w:t>
      </w:r>
      <w:r w:rsidRPr="00D84C7F">
        <w:rPr>
          <w:rFonts w:asciiTheme="majorBidi" w:hAnsiTheme="majorBidi" w:cs="Times New Roman"/>
          <w:sz w:val="24"/>
          <w:szCs w:val="24"/>
          <w:rtl/>
        </w:rPr>
        <w:t xml:space="preserve"> في </w:t>
      </w:r>
      <w:r>
        <w:rPr>
          <w:rFonts w:asciiTheme="majorBidi" w:hAnsiTheme="majorBidi" w:cs="Times New Roman" w:hint="cs"/>
          <w:sz w:val="24"/>
          <w:szCs w:val="24"/>
          <w:rtl/>
        </w:rPr>
        <w:t>مقررك الدراسي</w:t>
      </w:r>
      <w:r w:rsidRPr="00D84C7F">
        <w:rPr>
          <w:rFonts w:asciiTheme="majorBidi" w:hAnsiTheme="majorBidi" w:cs="Times New Roman"/>
          <w:sz w:val="24"/>
          <w:szCs w:val="24"/>
          <w:rtl/>
        </w:rPr>
        <w:t xml:space="preserve"> مع نتائج التعلم المحددة </w:t>
      </w:r>
      <w:r>
        <w:rPr>
          <w:rFonts w:asciiTheme="majorBidi" w:hAnsiTheme="majorBidi" w:cs="Times New Roman" w:hint="cs"/>
          <w:sz w:val="24"/>
          <w:szCs w:val="24"/>
          <w:rtl/>
        </w:rPr>
        <w:t>أيًا</w:t>
      </w:r>
      <w:r>
        <w:rPr>
          <w:rFonts w:asciiTheme="majorBidi" w:hAnsiTheme="majorBidi" w:cs="Times New Roman"/>
          <w:sz w:val="24"/>
          <w:szCs w:val="24"/>
          <w:rtl/>
        </w:rPr>
        <w:t xml:space="preserve"> كانت</w:t>
      </w:r>
      <w:r w:rsidRPr="00D84C7F">
        <w:rPr>
          <w:rFonts w:asciiTheme="majorBidi" w:hAnsiTheme="majorBidi" w:cs="Times New Roman"/>
          <w:sz w:val="24"/>
          <w:szCs w:val="24"/>
          <w:rtl/>
        </w:rPr>
        <w:t xml:space="preserve">، (التعلم </w:t>
      </w:r>
      <w:r w:rsidRPr="00D84C7F">
        <w:rPr>
          <w:rFonts w:asciiTheme="majorBidi" w:hAnsiTheme="majorBidi" w:cs="Times New Roman" w:hint="cs"/>
          <w:sz w:val="24"/>
          <w:szCs w:val="24"/>
          <w:rtl/>
        </w:rPr>
        <w:t>النهائي،</w:t>
      </w:r>
      <w:r w:rsidRPr="00D84C7F">
        <w:rPr>
          <w:rFonts w:asciiTheme="majorBidi" w:hAnsiTheme="majorBidi" w:cs="Times New Roman"/>
          <w:sz w:val="24"/>
          <w:szCs w:val="24"/>
          <w:rtl/>
        </w:rPr>
        <w:t xml:space="preserve"> </w:t>
      </w:r>
      <w:r w:rsidRPr="00D84C7F">
        <w:rPr>
          <w:rFonts w:asciiTheme="majorBidi" w:hAnsiTheme="majorBidi" w:cs="Times New Roman" w:hint="cs"/>
          <w:sz w:val="24"/>
          <w:szCs w:val="24"/>
          <w:rtl/>
        </w:rPr>
        <w:t>والمهارات،</w:t>
      </w:r>
      <w:r w:rsidRPr="00D84C7F">
        <w:rPr>
          <w:rFonts w:asciiTheme="majorBidi" w:hAnsiTheme="majorBidi" w:cs="Times New Roman"/>
          <w:sz w:val="24"/>
          <w:szCs w:val="24"/>
          <w:rtl/>
        </w:rPr>
        <w:t xml:space="preserve"> </w:t>
      </w:r>
      <w:r w:rsidRPr="00D84C7F">
        <w:rPr>
          <w:rFonts w:asciiTheme="majorBidi" w:hAnsiTheme="majorBidi" w:cs="Times New Roman" w:hint="cs"/>
          <w:sz w:val="24"/>
          <w:szCs w:val="24"/>
          <w:rtl/>
        </w:rPr>
        <w:t>والمعرفة،</w:t>
      </w:r>
      <w:r w:rsidRPr="00D84C7F">
        <w:rPr>
          <w:rFonts w:asciiTheme="majorBidi" w:hAnsiTheme="majorBidi" w:cs="Times New Roman"/>
          <w:sz w:val="24"/>
          <w:szCs w:val="24"/>
          <w:rtl/>
        </w:rPr>
        <w:t xml:space="preserve"> </w:t>
      </w:r>
      <w:r w:rsidRPr="00D84C7F">
        <w:rPr>
          <w:rFonts w:asciiTheme="majorBidi" w:hAnsiTheme="majorBidi" w:cs="Times New Roman" w:hint="cs"/>
          <w:sz w:val="24"/>
          <w:szCs w:val="24"/>
          <w:rtl/>
        </w:rPr>
        <w:t>والمواقف،</w:t>
      </w:r>
      <w:r w:rsidRPr="00D84C7F">
        <w:rPr>
          <w:rFonts w:asciiTheme="majorBidi" w:hAnsiTheme="majorBidi" w:cs="Times New Roman"/>
          <w:sz w:val="24"/>
          <w:szCs w:val="24"/>
          <w:rtl/>
        </w:rPr>
        <w:t xml:space="preserve"> والقيم التي </w:t>
      </w:r>
      <w:r>
        <w:rPr>
          <w:rFonts w:asciiTheme="majorBidi" w:hAnsiTheme="majorBidi" w:cs="Times New Roman" w:hint="cs"/>
          <w:sz w:val="24"/>
          <w:szCs w:val="24"/>
          <w:rtl/>
        </w:rPr>
        <w:t xml:space="preserve">يجتاز بها </w:t>
      </w:r>
      <w:r w:rsidRPr="00D84C7F">
        <w:rPr>
          <w:rFonts w:asciiTheme="majorBidi" w:hAnsiTheme="majorBidi" w:cs="Times New Roman"/>
          <w:sz w:val="24"/>
          <w:szCs w:val="24"/>
          <w:rtl/>
        </w:rPr>
        <w:t xml:space="preserve">الطلاب </w:t>
      </w:r>
      <w:r>
        <w:rPr>
          <w:rFonts w:asciiTheme="majorBidi" w:hAnsiTheme="majorBidi" w:cs="Times New Roman" w:hint="cs"/>
          <w:sz w:val="24"/>
          <w:szCs w:val="24"/>
          <w:rtl/>
        </w:rPr>
        <w:t>المقرر</w:t>
      </w:r>
      <w:r>
        <w:rPr>
          <w:rFonts w:asciiTheme="majorBidi" w:hAnsiTheme="majorBidi" w:cs="Times New Roman"/>
          <w:sz w:val="24"/>
          <w:szCs w:val="24"/>
          <w:rtl/>
        </w:rPr>
        <w:t xml:space="preserve"> التدريبي</w:t>
      </w:r>
      <w:r w:rsidRPr="00D84C7F">
        <w:rPr>
          <w:rFonts w:asciiTheme="majorBidi" w:hAnsiTheme="majorBidi" w:cs="Times New Roman"/>
          <w:sz w:val="24"/>
          <w:szCs w:val="24"/>
          <w:rtl/>
        </w:rPr>
        <w:t xml:space="preserve">) </w:t>
      </w:r>
      <w:r>
        <w:rPr>
          <w:rFonts w:asciiTheme="majorBidi" w:hAnsiTheme="majorBidi" w:cs="Times New Roman" w:hint="cs"/>
          <w:sz w:val="24"/>
          <w:szCs w:val="24"/>
          <w:rtl/>
        </w:rPr>
        <w:t>و</w:t>
      </w:r>
      <w:r w:rsidRPr="00D84C7F">
        <w:rPr>
          <w:rFonts w:asciiTheme="majorBidi" w:hAnsiTheme="majorBidi" w:cs="Times New Roman"/>
          <w:sz w:val="24"/>
          <w:szCs w:val="24"/>
          <w:rtl/>
        </w:rPr>
        <w:t xml:space="preserve">التي </w:t>
      </w:r>
      <w:r>
        <w:rPr>
          <w:rFonts w:asciiTheme="majorBidi" w:hAnsiTheme="majorBidi" w:cs="Times New Roman" w:hint="cs"/>
          <w:sz w:val="24"/>
          <w:szCs w:val="24"/>
          <w:rtl/>
        </w:rPr>
        <w:t>وضحتها</w:t>
      </w:r>
      <w:r w:rsidRPr="00D84C7F">
        <w:rPr>
          <w:rFonts w:asciiTheme="majorBidi" w:hAnsiTheme="majorBidi" w:cs="Times New Roman"/>
          <w:sz w:val="24"/>
          <w:szCs w:val="24"/>
          <w:rtl/>
        </w:rPr>
        <w:t xml:space="preserve"> وتحديدها مسبقًا.</w:t>
      </w:r>
      <w:r>
        <w:rPr>
          <w:rFonts w:asciiTheme="majorBidi" w:hAnsiTheme="majorBidi" w:cs="Times New Roman" w:hint="cs"/>
          <w:sz w:val="24"/>
          <w:szCs w:val="24"/>
          <w:rtl/>
        </w:rPr>
        <w:t xml:space="preserve"> </w:t>
      </w:r>
      <w:r w:rsidRPr="00D84C7F">
        <w:rPr>
          <w:rFonts w:asciiTheme="majorBidi" w:hAnsiTheme="majorBidi" w:cs="Times New Roman"/>
          <w:sz w:val="24"/>
          <w:szCs w:val="24"/>
          <w:rtl/>
        </w:rPr>
        <w:t xml:space="preserve">يجب </w:t>
      </w:r>
      <w:r>
        <w:rPr>
          <w:rFonts w:asciiTheme="majorBidi" w:hAnsiTheme="majorBidi" w:cs="Times New Roman" w:hint="cs"/>
          <w:sz w:val="24"/>
          <w:szCs w:val="24"/>
          <w:rtl/>
        </w:rPr>
        <w:t>تتسق</w:t>
      </w:r>
      <w:r w:rsidRPr="00D84C7F">
        <w:rPr>
          <w:rFonts w:asciiTheme="majorBidi" w:hAnsiTheme="majorBidi" w:cs="Times New Roman"/>
          <w:sz w:val="24"/>
          <w:szCs w:val="24"/>
          <w:rtl/>
        </w:rPr>
        <w:t xml:space="preserve"> هذه المتطلبات مع مواصفات </w:t>
      </w:r>
      <w:r>
        <w:rPr>
          <w:rFonts w:asciiTheme="majorBidi" w:hAnsiTheme="majorBidi" w:cs="Times New Roman" w:hint="cs"/>
          <w:sz w:val="24"/>
          <w:szCs w:val="24"/>
          <w:rtl/>
        </w:rPr>
        <w:t>المقرر</w:t>
      </w:r>
      <w:r>
        <w:rPr>
          <w:rFonts w:asciiTheme="majorBidi" w:hAnsiTheme="majorBidi" w:cs="Times New Roman"/>
          <w:sz w:val="24"/>
          <w:szCs w:val="24"/>
          <w:rtl/>
        </w:rPr>
        <w:t xml:space="preserve"> التدريبي الموجود</w:t>
      </w:r>
      <w:r w:rsidRPr="00D84C7F">
        <w:rPr>
          <w:rFonts w:asciiTheme="majorBidi" w:hAnsiTheme="majorBidi" w:cs="Times New Roman"/>
          <w:sz w:val="24"/>
          <w:szCs w:val="24"/>
          <w:rtl/>
        </w:rPr>
        <w:t xml:space="preserve"> في الملف في قسم معين.]</w:t>
      </w:r>
    </w:p>
    <w:p w:rsidR="00AB3DBE" w:rsidRPr="00AB0657" w:rsidRDefault="00AB3DBE" w:rsidP="00AB3DBE">
      <w:pPr>
        <w:pStyle w:val="ListParagraph"/>
        <w:bidi/>
        <w:rPr>
          <w:rFonts w:asciiTheme="majorBidi" w:hAnsiTheme="majorBidi" w:cstheme="majorBidi"/>
          <w:sz w:val="24"/>
          <w:szCs w:val="24"/>
        </w:rPr>
      </w:pPr>
    </w:p>
    <w:p w:rsidR="00AB0657" w:rsidRPr="00F537E8" w:rsidRDefault="00AB3DBE" w:rsidP="00B96CE6">
      <w:pPr>
        <w:pStyle w:val="ListParagraph"/>
        <w:numPr>
          <w:ilvl w:val="0"/>
          <w:numId w:val="2"/>
        </w:numPr>
        <w:bidi/>
        <w:rPr>
          <w:rFonts w:asciiTheme="majorBidi" w:hAnsiTheme="majorBidi" w:cstheme="majorBidi"/>
          <w:sz w:val="24"/>
          <w:szCs w:val="24"/>
        </w:rPr>
      </w:pPr>
      <w:r w:rsidRPr="00AB3DBE">
        <w:rPr>
          <w:rFonts w:asciiTheme="majorBidi" w:hAnsiTheme="majorBidi" w:cs="Times New Roman"/>
          <w:b/>
          <w:bCs/>
          <w:sz w:val="24"/>
          <w:szCs w:val="24"/>
          <w:rtl/>
        </w:rPr>
        <w:t>جدول التقييم</w:t>
      </w:r>
      <w:r w:rsidRPr="00AB3DBE">
        <w:rPr>
          <w:rFonts w:asciiTheme="majorBidi" w:hAnsiTheme="majorBidi" w:cs="Times New Roman"/>
          <w:sz w:val="24"/>
          <w:szCs w:val="24"/>
          <w:rtl/>
        </w:rPr>
        <w:t xml:space="preserve"> (حدد الجدول الزمني/ تاريخ التقييم ونسبة التقييم، </w:t>
      </w:r>
      <w:r>
        <w:rPr>
          <w:rFonts w:asciiTheme="majorBidi" w:hAnsiTheme="majorBidi" w:cs="Times New Roman" w:hint="cs"/>
          <w:sz w:val="24"/>
          <w:szCs w:val="24"/>
          <w:rtl/>
        </w:rPr>
        <w:t>مع إرفاق نماذج التقييم</w:t>
      </w:r>
      <w:r w:rsidRPr="00AB3DBE">
        <w:rPr>
          <w:rFonts w:asciiTheme="majorBidi" w:hAnsiTheme="majorBidi" w:cs="Times New Roman"/>
          <w:sz w:val="24"/>
          <w:szCs w:val="24"/>
          <w:rtl/>
        </w:rPr>
        <w:t xml:space="preserve"> ذات الصلة لكل </w:t>
      </w:r>
      <w:r>
        <w:rPr>
          <w:rFonts w:asciiTheme="majorBidi" w:hAnsiTheme="majorBidi" w:cs="Times New Roman" w:hint="cs"/>
          <w:sz w:val="24"/>
          <w:szCs w:val="24"/>
          <w:rtl/>
        </w:rPr>
        <w:t>منها</w:t>
      </w:r>
      <w:r w:rsidRPr="00AB3DBE">
        <w:rPr>
          <w:rFonts w:asciiTheme="majorBidi" w:hAnsiTheme="majorBidi" w:cs="Times New Roman"/>
          <w:sz w:val="24"/>
          <w:szCs w:val="24"/>
          <w:rtl/>
        </w:rPr>
        <w:t xml:space="preserve"> إن أمكن. للحصول على أمثلة عن </w:t>
      </w:r>
      <w:r w:rsidR="00B96CE6">
        <w:rPr>
          <w:rFonts w:asciiTheme="majorBidi" w:hAnsiTheme="majorBidi" w:cs="Times New Roman"/>
          <w:sz w:val="24"/>
          <w:szCs w:val="24"/>
          <w:rtl/>
        </w:rPr>
        <w:t>نماذج التقييم</w:t>
      </w:r>
      <w:r w:rsidR="00B96CE6" w:rsidRPr="00AB3DBE">
        <w:rPr>
          <w:rFonts w:asciiTheme="majorBidi" w:hAnsiTheme="majorBidi" w:cs="Times New Roman" w:hint="cs"/>
          <w:sz w:val="24"/>
          <w:szCs w:val="24"/>
          <w:rtl/>
        </w:rPr>
        <w:t>،</w:t>
      </w:r>
      <w:r w:rsidRPr="00AB3DBE">
        <w:rPr>
          <w:rFonts w:asciiTheme="majorBidi" w:hAnsiTheme="majorBidi" w:cs="Times New Roman"/>
          <w:sz w:val="24"/>
          <w:szCs w:val="24"/>
          <w:rtl/>
        </w:rPr>
        <w:t xml:space="preserve"> </w:t>
      </w:r>
      <w:r w:rsidR="00B96CE6">
        <w:rPr>
          <w:rFonts w:asciiTheme="majorBidi" w:hAnsiTheme="majorBidi" w:cs="Times New Roman" w:hint="cs"/>
          <w:sz w:val="24"/>
          <w:szCs w:val="24"/>
          <w:rtl/>
        </w:rPr>
        <w:t>يمكنك</w:t>
      </w:r>
      <w:r w:rsidRPr="00AB3DBE">
        <w:rPr>
          <w:rFonts w:asciiTheme="majorBidi" w:hAnsiTheme="majorBidi" w:cs="Times New Roman"/>
          <w:sz w:val="24"/>
          <w:szCs w:val="24"/>
          <w:rtl/>
        </w:rPr>
        <w:t xml:space="preserve"> زيارة</w:t>
      </w:r>
      <w:r w:rsidR="00B96CE6">
        <w:rPr>
          <w:rFonts w:asciiTheme="majorBidi" w:hAnsiTheme="majorBidi" w:cs="Times New Roman" w:hint="cs"/>
          <w:sz w:val="24"/>
          <w:szCs w:val="24"/>
          <w:rtl/>
        </w:rPr>
        <w:t xml:space="preserve"> موقع</w:t>
      </w:r>
      <w:r w:rsidRPr="00AB3DBE">
        <w:rPr>
          <w:rFonts w:asciiTheme="majorBidi" w:hAnsiTheme="majorBidi" w:cs="Times New Roman"/>
          <w:sz w:val="24"/>
          <w:szCs w:val="24"/>
          <w:rtl/>
        </w:rPr>
        <w:t xml:space="preserve"> </w:t>
      </w:r>
      <w:r w:rsidRPr="00AB3DBE">
        <w:rPr>
          <w:rFonts w:asciiTheme="majorBidi" w:hAnsiTheme="majorBidi" w:cstheme="majorBidi"/>
          <w:sz w:val="24"/>
          <w:szCs w:val="24"/>
        </w:rPr>
        <w:t>www.irubrics.com</w:t>
      </w:r>
      <w:r w:rsidRPr="00AB3DBE">
        <w:rPr>
          <w:rFonts w:asciiTheme="majorBidi" w:hAnsiTheme="majorBidi" w:cs="Times New Roman"/>
          <w:sz w:val="24"/>
          <w:szCs w:val="24"/>
          <w:rtl/>
        </w:rPr>
        <w:t xml:space="preserve">. يجب أن </w:t>
      </w:r>
      <w:r w:rsidR="00B96CE6">
        <w:rPr>
          <w:rFonts w:asciiTheme="majorBidi" w:hAnsiTheme="majorBidi" w:cs="Times New Roman" w:hint="cs"/>
          <w:sz w:val="24"/>
          <w:szCs w:val="24"/>
          <w:rtl/>
        </w:rPr>
        <w:t xml:space="preserve">يتناسب </w:t>
      </w:r>
      <w:r w:rsidRPr="00AB3DBE">
        <w:rPr>
          <w:rFonts w:asciiTheme="majorBidi" w:hAnsiTheme="majorBidi" w:cs="Times New Roman"/>
          <w:sz w:val="24"/>
          <w:szCs w:val="24"/>
          <w:rtl/>
        </w:rPr>
        <w:t xml:space="preserve">الجدول مع التقويم الأكاديمي. </w:t>
      </w:r>
      <w:r w:rsidR="00B96CE6" w:rsidRPr="00B96CE6">
        <w:rPr>
          <w:rFonts w:asciiTheme="majorBidi" w:hAnsiTheme="majorBidi" w:cs="Times New Roman"/>
          <w:sz w:val="24"/>
          <w:szCs w:val="24"/>
          <w:rtl/>
        </w:rPr>
        <w:t>يجب تجنب أي تغييرات كبيرة</w:t>
      </w:r>
      <w:r w:rsidRPr="00AB3DBE">
        <w:rPr>
          <w:rFonts w:asciiTheme="majorBidi" w:hAnsiTheme="majorBidi" w:cs="Times New Roman"/>
          <w:sz w:val="24"/>
          <w:szCs w:val="24"/>
          <w:rtl/>
        </w:rPr>
        <w:t xml:space="preserve">، </w:t>
      </w:r>
      <w:r w:rsidR="00B96CE6">
        <w:rPr>
          <w:rFonts w:asciiTheme="majorBidi" w:hAnsiTheme="majorBidi" w:cs="Times New Roman" w:hint="cs"/>
          <w:sz w:val="24"/>
          <w:szCs w:val="24"/>
          <w:rtl/>
        </w:rPr>
        <w:t>وفي حال تم إحداث تغييرات، ف</w:t>
      </w:r>
      <w:r w:rsidRPr="00AB3DBE">
        <w:rPr>
          <w:rFonts w:asciiTheme="majorBidi" w:hAnsiTheme="majorBidi" w:cs="Times New Roman"/>
          <w:sz w:val="24"/>
          <w:szCs w:val="24"/>
          <w:rtl/>
        </w:rPr>
        <w:t xml:space="preserve">يجب إبلاغ </w:t>
      </w:r>
      <w:r w:rsidR="00B96CE6">
        <w:rPr>
          <w:rFonts w:asciiTheme="majorBidi" w:hAnsiTheme="majorBidi" w:cs="Times New Roman" w:hint="cs"/>
          <w:sz w:val="24"/>
          <w:szCs w:val="24"/>
          <w:rtl/>
        </w:rPr>
        <w:t>الإدارة</w:t>
      </w:r>
      <w:r w:rsidRPr="00AB3DBE">
        <w:rPr>
          <w:rFonts w:asciiTheme="majorBidi" w:hAnsiTheme="majorBidi" w:cs="Times New Roman"/>
          <w:sz w:val="24"/>
          <w:szCs w:val="24"/>
          <w:rtl/>
        </w:rPr>
        <w:t xml:space="preserve"> الأكاديميين </w:t>
      </w:r>
      <w:r w:rsidR="00B96CE6" w:rsidRPr="00AB3DBE">
        <w:rPr>
          <w:rFonts w:asciiTheme="majorBidi" w:hAnsiTheme="majorBidi" w:cs="Times New Roman" w:hint="cs"/>
          <w:sz w:val="24"/>
          <w:szCs w:val="24"/>
          <w:rtl/>
        </w:rPr>
        <w:t>كتابيًا،</w:t>
      </w:r>
      <w:r w:rsidR="00B96CE6">
        <w:rPr>
          <w:rFonts w:asciiTheme="majorBidi" w:hAnsiTheme="majorBidi" w:cs="Times New Roman"/>
          <w:sz w:val="24"/>
          <w:szCs w:val="24"/>
          <w:rtl/>
        </w:rPr>
        <w:t xml:space="preserve"> </w:t>
      </w:r>
      <w:r w:rsidR="00B96CE6">
        <w:rPr>
          <w:rFonts w:asciiTheme="majorBidi" w:hAnsiTheme="majorBidi" w:cs="Times New Roman" w:hint="cs"/>
          <w:sz w:val="24"/>
          <w:szCs w:val="24"/>
          <w:rtl/>
        </w:rPr>
        <w:t xml:space="preserve">كما </w:t>
      </w:r>
      <w:r w:rsidRPr="00AB3DBE">
        <w:rPr>
          <w:rFonts w:asciiTheme="majorBidi" w:hAnsiTheme="majorBidi" w:cs="Times New Roman"/>
          <w:sz w:val="24"/>
          <w:szCs w:val="24"/>
          <w:rtl/>
        </w:rPr>
        <w:t xml:space="preserve">يجب إعطاء الطلاب جدولًا جديدًا </w:t>
      </w:r>
      <w:r w:rsidR="00B96CE6">
        <w:rPr>
          <w:rFonts w:asciiTheme="majorBidi" w:hAnsiTheme="majorBidi" w:cs="Times New Roman" w:hint="cs"/>
          <w:sz w:val="24"/>
          <w:szCs w:val="24"/>
          <w:rtl/>
        </w:rPr>
        <w:t>ل</w:t>
      </w:r>
      <w:r w:rsidRPr="00AB3DBE">
        <w:rPr>
          <w:rFonts w:asciiTheme="majorBidi" w:hAnsiTheme="majorBidi" w:cs="Times New Roman"/>
          <w:sz w:val="24"/>
          <w:szCs w:val="24"/>
          <w:rtl/>
        </w:rPr>
        <w:t>لتقييم).</w:t>
      </w:r>
    </w:p>
    <w:tbl>
      <w:tblPr>
        <w:tblStyle w:val="TableGrid"/>
        <w:bidiVisual/>
        <w:tblW w:w="9542" w:type="dxa"/>
        <w:tblLook w:val="04A0" w:firstRow="1" w:lastRow="0" w:firstColumn="1" w:lastColumn="0" w:noHBand="0" w:noVBand="1"/>
      </w:tblPr>
      <w:tblGrid>
        <w:gridCol w:w="1088"/>
        <w:gridCol w:w="4680"/>
        <w:gridCol w:w="1388"/>
        <w:gridCol w:w="2386"/>
      </w:tblGrid>
      <w:tr w:rsidR="00F537E8" w:rsidTr="00F371C3">
        <w:trPr>
          <w:trHeight w:val="332"/>
        </w:trPr>
        <w:tc>
          <w:tcPr>
            <w:tcW w:w="1088" w:type="dxa"/>
            <w:vAlign w:val="center"/>
          </w:tcPr>
          <w:p w:rsidR="00F537E8" w:rsidRPr="00F537E8" w:rsidRDefault="00F537E8" w:rsidP="00F371C3">
            <w:pPr>
              <w:bidi/>
              <w:jc w:val="center"/>
              <w:rPr>
                <w:rFonts w:asciiTheme="majorBidi" w:hAnsiTheme="majorBidi" w:cstheme="majorBidi"/>
                <w:b/>
                <w:bCs/>
                <w:sz w:val="24"/>
                <w:szCs w:val="24"/>
                <w:rtl/>
              </w:rPr>
            </w:pPr>
            <w:r w:rsidRPr="00F537E8">
              <w:rPr>
                <w:rFonts w:asciiTheme="majorBidi" w:hAnsiTheme="majorBidi" w:cstheme="majorBidi" w:hint="cs"/>
                <w:b/>
                <w:bCs/>
                <w:sz w:val="24"/>
                <w:szCs w:val="24"/>
                <w:rtl/>
              </w:rPr>
              <w:t>التقييم</w:t>
            </w:r>
          </w:p>
        </w:tc>
        <w:tc>
          <w:tcPr>
            <w:tcW w:w="4680" w:type="dxa"/>
            <w:vAlign w:val="center"/>
          </w:tcPr>
          <w:p w:rsidR="00F537E8" w:rsidRPr="00F537E8" w:rsidRDefault="00F537E8" w:rsidP="00F371C3">
            <w:pPr>
              <w:bidi/>
              <w:jc w:val="center"/>
              <w:rPr>
                <w:rFonts w:asciiTheme="majorBidi" w:hAnsiTheme="majorBidi" w:cstheme="majorBidi"/>
                <w:b/>
                <w:bCs/>
                <w:sz w:val="24"/>
                <w:szCs w:val="24"/>
                <w:rtl/>
              </w:rPr>
            </w:pPr>
            <w:r w:rsidRPr="00F537E8">
              <w:rPr>
                <w:rFonts w:asciiTheme="majorBidi" w:hAnsiTheme="majorBidi" w:cstheme="majorBidi" w:hint="cs"/>
                <w:b/>
                <w:bCs/>
                <w:sz w:val="24"/>
                <w:szCs w:val="24"/>
                <w:rtl/>
              </w:rPr>
              <w:t>مهمة التقييم</w:t>
            </w:r>
          </w:p>
        </w:tc>
        <w:tc>
          <w:tcPr>
            <w:tcW w:w="1388" w:type="dxa"/>
            <w:vAlign w:val="center"/>
          </w:tcPr>
          <w:p w:rsidR="00F537E8" w:rsidRPr="00F537E8" w:rsidRDefault="00F537E8" w:rsidP="00F371C3">
            <w:pPr>
              <w:bidi/>
              <w:jc w:val="center"/>
              <w:rPr>
                <w:rFonts w:asciiTheme="majorBidi" w:hAnsiTheme="majorBidi" w:cstheme="majorBidi"/>
                <w:b/>
                <w:bCs/>
                <w:sz w:val="24"/>
                <w:szCs w:val="24"/>
                <w:rtl/>
              </w:rPr>
            </w:pPr>
            <w:r w:rsidRPr="00F537E8">
              <w:rPr>
                <w:rFonts w:asciiTheme="majorBidi" w:hAnsiTheme="majorBidi" w:cstheme="majorBidi" w:hint="cs"/>
                <w:b/>
                <w:bCs/>
                <w:sz w:val="24"/>
                <w:szCs w:val="24"/>
                <w:rtl/>
              </w:rPr>
              <w:t>أسبوع التسليم</w:t>
            </w:r>
          </w:p>
        </w:tc>
        <w:tc>
          <w:tcPr>
            <w:tcW w:w="2386" w:type="dxa"/>
            <w:vAlign w:val="center"/>
          </w:tcPr>
          <w:p w:rsidR="00F537E8" w:rsidRPr="00F537E8" w:rsidRDefault="00F537E8" w:rsidP="00F371C3">
            <w:pPr>
              <w:bidi/>
              <w:jc w:val="center"/>
              <w:rPr>
                <w:rFonts w:asciiTheme="majorBidi" w:hAnsiTheme="majorBidi" w:cstheme="majorBidi"/>
                <w:b/>
                <w:bCs/>
                <w:sz w:val="24"/>
                <w:szCs w:val="24"/>
                <w:rtl/>
              </w:rPr>
            </w:pPr>
            <w:r w:rsidRPr="00F537E8">
              <w:rPr>
                <w:rFonts w:asciiTheme="majorBidi" w:hAnsiTheme="majorBidi" w:cs="Times New Roman"/>
                <w:b/>
                <w:bCs/>
                <w:sz w:val="24"/>
                <w:szCs w:val="24"/>
                <w:rtl/>
              </w:rPr>
              <w:t>نسبة التقييم النهائي</w:t>
            </w:r>
          </w:p>
        </w:tc>
      </w:tr>
      <w:tr w:rsidR="00F537E8" w:rsidTr="00F371C3">
        <w:trPr>
          <w:trHeight w:val="545"/>
        </w:trPr>
        <w:tc>
          <w:tcPr>
            <w:tcW w:w="1088" w:type="dxa"/>
            <w:vAlign w:val="center"/>
          </w:tcPr>
          <w:p w:rsidR="00F537E8" w:rsidRDefault="00F537E8" w:rsidP="00F371C3">
            <w:pPr>
              <w:bidi/>
              <w:jc w:val="center"/>
              <w:rPr>
                <w:rFonts w:asciiTheme="majorBidi" w:hAnsiTheme="majorBidi" w:cstheme="majorBidi"/>
                <w:sz w:val="24"/>
                <w:szCs w:val="24"/>
                <w:rtl/>
              </w:rPr>
            </w:pPr>
            <w:r>
              <w:rPr>
                <w:rFonts w:asciiTheme="majorBidi" w:hAnsiTheme="majorBidi" w:cstheme="majorBidi" w:hint="cs"/>
                <w:sz w:val="24"/>
                <w:szCs w:val="24"/>
                <w:rtl/>
              </w:rPr>
              <w:t>1</w:t>
            </w:r>
          </w:p>
        </w:tc>
        <w:tc>
          <w:tcPr>
            <w:tcW w:w="4680" w:type="dxa"/>
          </w:tcPr>
          <w:p w:rsidR="00F537E8" w:rsidRDefault="00F537E8" w:rsidP="00F537E8">
            <w:pPr>
              <w:bidi/>
              <w:rPr>
                <w:rFonts w:asciiTheme="majorBidi" w:hAnsiTheme="majorBidi" w:cstheme="majorBidi"/>
                <w:sz w:val="24"/>
                <w:szCs w:val="24"/>
                <w:rtl/>
              </w:rPr>
            </w:pPr>
          </w:p>
        </w:tc>
        <w:tc>
          <w:tcPr>
            <w:tcW w:w="1388" w:type="dxa"/>
          </w:tcPr>
          <w:p w:rsidR="00F537E8" w:rsidRDefault="00F537E8" w:rsidP="00F537E8">
            <w:pPr>
              <w:bidi/>
              <w:rPr>
                <w:rFonts w:asciiTheme="majorBidi" w:hAnsiTheme="majorBidi" w:cstheme="majorBidi"/>
                <w:sz w:val="24"/>
                <w:szCs w:val="24"/>
                <w:rtl/>
              </w:rPr>
            </w:pPr>
          </w:p>
        </w:tc>
        <w:tc>
          <w:tcPr>
            <w:tcW w:w="2386" w:type="dxa"/>
          </w:tcPr>
          <w:p w:rsidR="00F537E8" w:rsidRDefault="00F537E8" w:rsidP="00F537E8">
            <w:pPr>
              <w:bidi/>
              <w:rPr>
                <w:rFonts w:asciiTheme="majorBidi" w:hAnsiTheme="majorBidi" w:cstheme="majorBidi"/>
                <w:sz w:val="24"/>
                <w:szCs w:val="24"/>
                <w:rtl/>
              </w:rPr>
            </w:pPr>
          </w:p>
        </w:tc>
      </w:tr>
      <w:tr w:rsidR="00F537E8" w:rsidTr="00F371C3">
        <w:trPr>
          <w:trHeight w:val="545"/>
        </w:trPr>
        <w:tc>
          <w:tcPr>
            <w:tcW w:w="1088" w:type="dxa"/>
            <w:vAlign w:val="center"/>
          </w:tcPr>
          <w:p w:rsidR="00F537E8" w:rsidRDefault="00F537E8" w:rsidP="00F371C3">
            <w:pPr>
              <w:bidi/>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680" w:type="dxa"/>
          </w:tcPr>
          <w:p w:rsidR="00F537E8" w:rsidRDefault="00F537E8" w:rsidP="00F537E8">
            <w:pPr>
              <w:bidi/>
              <w:rPr>
                <w:rFonts w:asciiTheme="majorBidi" w:hAnsiTheme="majorBidi" w:cstheme="majorBidi"/>
                <w:sz w:val="24"/>
                <w:szCs w:val="24"/>
                <w:rtl/>
              </w:rPr>
            </w:pPr>
          </w:p>
        </w:tc>
        <w:tc>
          <w:tcPr>
            <w:tcW w:w="1388" w:type="dxa"/>
          </w:tcPr>
          <w:p w:rsidR="00F537E8" w:rsidRDefault="00F537E8" w:rsidP="00F537E8">
            <w:pPr>
              <w:bidi/>
              <w:rPr>
                <w:rFonts w:asciiTheme="majorBidi" w:hAnsiTheme="majorBidi" w:cstheme="majorBidi"/>
                <w:sz w:val="24"/>
                <w:szCs w:val="24"/>
                <w:rtl/>
              </w:rPr>
            </w:pPr>
          </w:p>
        </w:tc>
        <w:tc>
          <w:tcPr>
            <w:tcW w:w="2386" w:type="dxa"/>
          </w:tcPr>
          <w:p w:rsidR="00F537E8" w:rsidRDefault="00F537E8" w:rsidP="00F537E8">
            <w:pPr>
              <w:bidi/>
              <w:rPr>
                <w:rFonts w:asciiTheme="majorBidi" w:hAnsiTheme="majorBidi" w:cstheme="majorBidi"/>
                <w:sz w:val="24"/>
                <w:szCs w:val="24"/>
                <w:rtl/>
              </w:rPr>
            </w:pPr>
          </w:p>
        </w:tc>
      </w:tr>
      <w:tr w:rsidR="00F537E8" w:rsidTr="00F371C3">
        <w:trPr>
          <w:trHeight w:val="545"/>
        </w:trPr>
        <w:tc>
          <w:tcPr>
            <w:tcW w:w="1088" w:type="dxa"/>
            <w:vAlign w:val="center"/>
          </w:tcPr>
          <w:p w:rsidR="00F537E8" w:rsidRDefault="00F537E8" w:rsidP="00F371C3">
            <w:pPr>
              <w:bidi/>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680" w:type="dxa"/>
          </w:tcPr>
          <w:p w:rsidR="00F537E8" w:rsidRDefault="00F537E8" w:rsidP="00F537E8">
            <w:pPr>
              <w:bidi/>
              <w:rPr>
                <w:rFonts w:asciiTheme="majorBidi" w:hAnsiTheme="majorBidi" w:cstheme="majorBidi"/>
                <w:sz w:val="24"/>
                <w:szCs w:val="24"/>
                <w:rtl/>
              </w:rPr>
            </w:pPr>
          </w:p>
        </w:tc>
        <w:tc>
          <w:tcPr>
            <w:tcW w:w="1388" w:type="dxa"/>
          </w:tcPr>
          <w:p w:rsidR="00F537E8" w:rsidRDefault="00F537E8" w:rsidP="00F537E8">
            <w:pPr>
              <w:bidi/>
              <w:rPr>
                <w:rFonts w:asciiTheme="majorBidi" w:hAnsiTheme="majorBidi" w:cstheme="majorBidi"/>
                <w:sz w:val="24"/>
                <w:szCs w:val="24"/>
                <w:rtl/>
              </w:rPr>
            </w:pPr>
          </w:p>
        </w:tc>
        <w:tc>
          <w:tcPr>
            <w:tcW w:w="2386" w:type="dxa"/>
          </w:tcPr>
          <w:p w:rsidR="00F537E8" w:rsidRDefault="00F537E8" w:rsidP="00F537E8">
            <w:pPr>
              <w:bidi/>
              <w:rPr>
                <w:rFonts w:asciiTheme="majorBidi" w:hAnsiTheme="majorBidi" w:cstheme="majorBidi"/>
                <w:sz w:val="24"/>
                <w:szCs w:val="24"/>
                <w:rtl/>
              </w:rPr>
            </w:pPr>
          </w:p>
        </w:tc>
      </w:tr>
      <w:tr w:rsidR="00F537E8" w:rsidTr="00F371C3">
        <w:trPr>
          <w:trHeight w:val="545"/>
        </w:trPr>
        <w:tc>
          <w:tcPr>
            <w:tcW w:w="1088" w:type="dxa"/>
            <w:vAlign w:val="center"/>
          </w:tcPr>
          <w:p w:rsidR="00F537E8" w:rsidRDefault="00F537E8" w:rsidP="00F371C3">
            <w:pPr>
              <w:bidi/>
              <w:jc w:val="center"/>
              <w:rPr>
                <w:rFonts w:asciiTheme="majorBidi" w:hAnsiTheme="majorBidi" w:cstheme="majorBidi"/>
                <w:sz w:val="24"/>
                <w:szCs w:val="24"/>
                <w:rtl/>
              </w:rPr>
            </w:pPr>
            <w:r>
              <w:rPr>
                <w:rFonts w:asciiTheme="majorBidi" w:hAnsiTheme="majorBidi" w:cstheme="majorBidi" w:hint="cs"/>
                <w:sz w:val="24"/>
                <w:szCs w:val="24"/>
                <w:rtl/>
              </w:rPr>
              <w:t>4</w:t>
            </w:r>
          </w:p>
        </w:tc>
        <w:tc>
          <w:tcPr>
            <w:tcW w:w="4680" w:type="dxa"/>
          </w:tcPr>
          <w:p w:rsidR="00F537E8" w:rsidRDefault="00F537E8" w:rsidP="00F537E8">
            <w:pPr>
              <w:bidi/>
              <w:rPr>
                <w:rFonts w:asciiTheme="majorBidi" w:hAnsiTheme="majorBidi" w:cstheme="majorBidi"/>
                <w:sz w:val="24"/>
                <w:szCs w:val="24"/>
                <w:rtl/>
              </w:rPr>
            </w:pPr>
          </w:p>
        </w:tc>
        <w:tc>
          <w:tcPr>
            <w:tcW w:w="1388" w:type="dxa"/>
          </w:tcPr>
          <w:p w:rsidR="00F537E8" w:rsidRDefault="00F537E8" w:rsidP="00F537E8">
            <w:pPr>
              <w:bidi/>
              <w:rPr>
                <w:rFonts w:asciiTheme="majorBidi" w:hAnsiTheme="majorBidi" w:cstheme="majorBidi"/>
                <w:sz w:val="24"/>
                <w:szCs w:val="24"/>
                <w:rtl/>
              </w:rPr>
            </w:pPr>
          </w:p>
        </w:tc>
        <w:tc>
          <w:tcPr>
            <w:tcW w:w="2386" w:type="dxa"/>
          </w:tcPr>
          <w:p w:rsidR="00F537E8" w:rsidRDefault="00F537E8" w:rsidP="00F537E8">
            <w:pPr>
              <w:bidi/>
              <w:rPr>
                <w:rFonts w:asciiTheme="majorBidi" w:hAnsiTheme="majorBidi" w:cstheme="majorBidi"/>
                <w:sz w:val="24"/>
                <w:szCs w:val="24"/>
                <w:rtl/>
              </w:rPr>
            </w:pPr>
          </w:p>
        </w:tc>
      </w:tr>
    </w:tbl>
    <w:p w:rsidR="00F537E8" w:rsidRDefault="00F537E8" w:rsidP="00F537E8">
      <w:pPr>
        <w:bidi/>
        <w:rPr>
          <w:rFonts w:asciiTheme="majorBidi" w:hAnsiTheme="majorBidi" w:cstheme="majorBidi"/>
          <w:sz w:val="24"/>
          <w:szCs w:val="24"/>
          <w:rtl/>
        </w:rPr>
      </w:pPr>
    </w:p>
    <w:p w:rsidR="00F537E8" w:rsidRPr="00F537E8" w:rsidRDefault="00F537E8" w:rsidP="00F537E8">
      <w:pPr>
        <w:pStyle w:val="ListParagraph"/>
        <w:numPr>
          <w:ilvl w:val="0"/>
          <w:numId w:val="2"/>
        </w:numPr>
        <w:bidi/>
        <w:rPr>
          <w:rFonts w:asciiTheme="majorBidi" w:hAnsiTheme="majorBidi" w:cstheme="majorBidi"/>
          <w:b/>
          <w:bCs/>
          <w:sz w:val="24"/>
          <w:szCs w:val="24"/>
        </w:rPr>
      </w:pPr>
      <w:r w:rsidRPr="00F537E8">
        <w:rPr>
          <w:rFonts w:asciiTheme="majorBidi" w:hAnsiTheme="majorBidi" w:cs="Times New Roman"/>
          <w:b/>
          <w:bCs/>
          <w:sz w:val="24"/>
          <w:szCs w:val="24"/>
          <w:rtl/>
        </w:rPr>
        <w:t>مصادر التعلم</w:t>
      </w:r>
    </w:p>
    <w:p w:rsidR="00F537E8" w:rsidRPr="00F537E8" w:rsidRDefault="00F537E8" w:rsidP="00F537E8">
      <w:pPr>
        <w:pStyle w:val="ListParagraph"/>
        <w:bidi/>
        <w:rPr>
          <w:rFonts w:asciiTheme="majorBidi" w:hAnsiTheme="majorBidi" w:cstheme="majorBidi"/>
          <w:sz w:val="24"/>
          <w:szCs w:val="24"/>
        </w:rPr>
      </w:pPr>
    </w:p>
    <w:p w:rsidR="00F537E8" w:rsidRPr="00F537E8" w:rsidRDefault="00F537E8" w:rsidP="00F537E8">
      <w:pPr>
        <w:pStyle w:val="ListParagraph"/>
        <w:numPr>
          <w:ilvl w:val="0"/>
          <w:numId w:val="6"/>
        </w:numPr>
        <w:bidi/>
        <w:rPr>
          <w:rFonts w:asciiTheme="majorBidi" w:hAnsiTheme="majorBidi" w:cstheme="majorBidi"/>
          <w:sz w:val="24"/>
          <w:szCs w:val="24"/>
        </w:rPr>
      </w:pPr>
      <w:r w:rsidRPr="00F537E8">
        <w:rPr>
          <w:rFonts w:asciiTheme="majorBidi" w:hAnsiTheme="majorBidi" w:cs="Times New Roman"/>
          <w:b/>
          <w:bCs/>
          <w:sz w:val="24"/>
          <w:szCs w:val="24"/>
          <w:rtl/>
        </w:rPr>
        <w:t xml:space="preserve">المراجع </w:t>
      </w:r>
      <w:r w:rsidRPr="00F537E8">
        <w:rPr>
          <w:rFonts w:asciiTheme="majorBidi" w:hAnsiTheme="majorBidi" w:cs="Times New Roman"/>
          <w:sz w:val="24"/>
          <w:szCs w:val="24"/>
          <w:rtl/>
        </w:rPr>
        <w:t xml:space="preserve">- </w:t>
      </w:r>
      <w:r>
        <w:rPr>
          <w:rFonts w:asciiTheme="majorBidi" w:hAnsiTheme="majorBidi" w:cs="Times New Roman" w:hint="cs"/>
          <w:sz w:val="24"/>
          <w:szCs w:val="24"/>
          <w:rtl/>
        </w:rPr>
        <w:t>الكتب</w:t>
      </w:r>
      <w:r w:rsidRPr="00F537E8">
        <w:rPr>
          <w:rFonts w:asciiTheme="majorBidi" w:hAnsiTheme="majorBidi" w:cs="Times New Roman"/>
          <w:sz w:val="24"/>
          <w:szCs w:val="24"/>
          <w:rtl/>
        </w:rPr>
        <w:t xml:space="preserve"> </w:t>
      </w:r>
      <w:r w:rsidRPr="00F537E8">
        <w:rPr>
          <w:rFonts w:asciiTheme="majorBidi" w:hAnsiTheme="majorBidi" w:cs="Times New Roman" w:hint="cs"/>
          <w:sz w:val="24"/>
          <w:szCs w:val="24"/>
          <w:rtl/>
        </w:rPr>
        <w:t>المطلوبة،</w:t>
      </w:r>
      <w:r w:rsidRPr="00F537E8">
        <w:rPr>
          <w:rFonts w:asciiTheme="majorBidi" w:hAnsiTheme="majorBidi" w:cs="Times New Roman"/>
          <w:sz w:val="24"/>
          <w:szCs w:val="24"/>
          <w:rtl/>
        </w:rPr>
        <w:t xml:space="preserve"> والمراجع </w:t>
      </w:r>
      <w:r w:rsidRPr="00F537E8">
        <w:rPr>
          <w:rFonts w:asciiTheme="majorBidi" w:hAnsiTheme="majorBidi" w:cs="Times New Roman" w:hint="cs"/>
          <w:sz w:val="24"/>
          <w:szCs w:val="24"/>
          <w:rtl/>
        </w:rPr>
        <w:t>الأساسية،</w:t>
      </w:r>
      <w:r w:rsidR="00F371C3">
        <w:rPr>
          <w:rFonts w:asciiTheme="majorBidi" w:hAnsiTheme="majorBidi" w:cs="Times New Roman"/>
          <w:sz w:val="24"/>
          <w:szCs w:val="24"/>
          <w:rtl/>
        </w:rPr>
        <w:t xml:space="preserve"> والكتب الموص</w:t>
      </w:r>
      <w:r w:rsidR="00F371C3">
        <w:rPr>
          <w:rFonts w:asciiTheme="majorBidi" w:hAnsiTheme="majorBidi" w:cs="Times New Roman" w:hint="cs"/>
          <w:sz w:val="24"/>
          <w:szCs w:val="24"/>
          <w:rtl/>
        </w:rPr>
        <w:t>ى</w:t>
      </w:r>
      <w:r w:rsidRPr="00F537E8">
        <w:rPr>
          <w:rFonts w:asciiTheme="majorBidi" w:hAnsiTheme="majorBidi" w:cs="Times New Roman"/>
          <w:sz w:val="24"/>
          <w:szCs w:val="24"/>
          <w:rtl/>
        </w:rPr>
        <w:t xml:space="preserve"> </w:t>
      </w:r>
      <w:r w:rsidRPr="00F537E8">
        <w:rPr>
          <w:rFonts w:asciiTheme="majorBidi" w:hAnsiTheme="majorBidi" w:cs="Times New Roman" w:hint="cs"/>
          <w:sz w:val="24"/>
          <w:szCs w:val="24"/>
          <w:rtl/>
        </w:rPr>
        <w:t>بها،</w:t>
      </w:r>
      <w:r w:rsidRPr="00F537E8">
        <w:rPr>
          <w:rFonts w:asciiTheme="majorBidi" w:hAnsiTheme="majorBidi" w:cs="Times New Roman"/>
          <w:sz w:val="24"/>
          <w:szCs w:val="24"/>
          <w:rtl/>
        </w:rPr>
        <w:t xml:space="preserve"> والمواد </w:t>
      </w:r>
      <w:r w:rsidRPr="00F537E8">
        <w:rPr>
          <w:rFonts w:asciiTheme="majorBidi" w:hAnsiTheme="majorBidi" w:cs="Times New Roman" w:hint="cs"/>
          <w:sz w:val="24"/>
          <w:szCs w:val="24"/>
          <w:rtl/>
        </w:rPr>
        <w:t>الإلكترونية،</w:t>
      </w:r>
      <w:r w:rsidRPr="00F537E8">
        <w:rPr>
          <w:rFonts w:asciiTheme="majorBidi" w:hAnsiTheme="majorBidi" w:cs="Times New Roman"/>
          <w:sz w:val="24"/>
          <w:szCs w:val="24"/>
          <w:rtl/>
        </w:rPr>
        <w:t xml:space="preserve"> و</w:t>
      </w:r>
      <w:r>
        <w:rPr>
          <w:rFonts w:asciiTheme="majorBidi" w:hAnsiTheme="majorBidi" w:cs="Times New Roman" w:hint="cs"/>
          <w:sz w:val="24"/>
          <w:szCs w:val="24"/>
          <w:rtl/>
        </w:rPr>
        <w:t>ال</w:t>
      </w:r>
      <w:r w:rsidRPr="00F537E8">
        <w:rPr>
          <w:rFonts w:asciiTheme="majorBidi" w:hAnsiTheme="majorBidi" w:cs="Times New Roman"/>
          <w:sz w:val="24"/>
          <w:szCs w:val="24"/>
          <w:rtl/>
        </w:rPr>
        <w:t xml:space="preserve">مواقع </w:t>
      </w:r>
      <w:r>
        <w:rPr>
          <w:rFonts w:asciiTheme="majorBidi" w:hAnsiTheme="majorBidi" w:cs="Times New Roman" w:hint="cs"/>
          <w:sz w:val="24"/>
          <w:szCs w:val="24"/>
          <w:rtl/>
        </w:rPr>
        <w:t>الإلكتروني</w:t>
      </w:r>
      <w:r>
        <w:rPr>
          <w:rFonts w:asciiTheme="majorBidi" w:hAnsiTheme="majorBidi" w:cs="Times New Roman" w:hint="eastAsia"/>
          <w:sz w:val="24"/>
          <w:szCs w:val="24"/>
          <w:rtl/>
        </w:rPr>
        <w:t>ة</w:t>
      </w:r>
      <w:r w:rsidRPr="00F537E8">
        <w:rPr>
          <w:rFonts w:asciiTheme="majorBidi" w:hAnsiTheme="majorBidi" w:cs="Times New Roman" w:hint="cs"/>
          <w:sz w:val="24"/>
          <w:szCs w:val="24"/>
          <w:rtl/>
        </w:rPr>
        <w:t>،</w:t>
      </w:r>
      <w:r w:rsidRPr="00F537E8">
        <w:rPr>
          <w:rFonts w:asciiTheme="majorBidi" w:hAnsiTheme="majorBidi" w:cs="Times New Roman"/>
          <w:sz w:val="24"/>
          <w:szCs w:val="24"/>
          <w:rtl/>
        </w:rPr>
        <w:t xml:space="preserve"> والمواد التعليمية الأخرى. ي</w:t>
      </w:r>
      <w:r>
        <w:rPr>
          <w:rFonts w:asciiTheme="majorBidi" w:hAnsiTheme="majorBidi" w:cs="Times New Roman"/>
          <w:sz w:val="24"/>
          <w:szCs w:val="24"/>
          <w:rtl/>
        </w:rPr>
        <w:t xml:space="preserve">رجى الإشارة إلى الإدخال </w:t>
      </w:r>
      <w:r w:rsidR="00F371C3">
        <w:rPr>
          <w:rFonts w:asciiTheme="majorBidi" w:hAnsiTheme="majorBidi" w:cs="Times New Roman" w:hint="cs"/>
          <w:sz w:val="24"/>
          <w:szCs w:val="24"/>
          <w:rtl/>
        </w:rPr>
        <w:t>الببليوغ</w:t>
      </w:r>
      <w:r w:rsidR="00F371C3" w:rsidRPr="00F537E8">
        <w:rPr>
          <w:rFonts w:asciiTheme="majorBidi" w:hAnsiTheme="majorBidi" w:cs="Times New Roman" w:hint="cs"/>
          <w:sz w:val="24"/>
          <w:szCs w:val="24"/>
          <w:rtl/>
        </w:rPr>
        <w:t>رافي</w:t>
      </w:r>
      <w:r w:rsidRPr="00F537E8">
        <w:rPr>
          <w:rFonts w:asciiTheme="majorBidi" w:hAnsiTheme="majorBidi" w:cs="Times New Roman"/>
          <w:sz w:val="24"/>
          <w:szCs w:val="24"/>
          <w:rtl/>
        </w:rPr>
        <w:t xml:space="preserve"> المناسب).</w:t>
      </w:r>
    </w:p>
    <w:p w:rsidR="00F537E8" w:rsidRPr="00F537E8" w:rsidRDefault="00F537E8" w:rsidP="00F537E8">
      <w:pPr>
        <w:pStyle w:val="ListParagraph"/>
        <w:bidi/>
        <w:rPr>
          <w:rFonts w:asciiTheme="majorBidi" w:hAnsiTheme="majorBidi" w:cstheme="majorBidi"/>
          <w:sz w:val="24"/>
          <w:szCs w:val="24"/>
        </w:rPr>
      </w:pPr>
    </w:p>
    <w:p w:rsidR="00F537E8" w:rsidRPr="00F537E8" w:rsidRDefault="00F537E8" w:rsidP="00F537E8">
      <w:pPr>
        <w:pStyle w:val="ListParagraph"/>
        <w:numPr>
          <w:ilvl w:val="0"/>
          <w:numId w:val="6"/>
        </w:numPr>
        <w:bidi/>
        <w:rPr>
          <w:rFonts w:asciiTheme="majorBidi" w:hAnsiTheme="majorBidi" w:cstheme="majorBidi"/>
          <w:sz w:val="24"/>
          <w:szCs w:val="24"/>
        </w:rPr>
      </w:pPr>
      <w:r>
        <w:rPr>
          <w:rFonts w:asciiTheme="majorBidi" w:hAnsiTheme="majorBidi" w:cs="Times New Roman" w:hint="cs"/>
          <w:b/>
          <w:bCs/>
          <w:sz w:val="24"/>
          <w:szCs w:val="24"/>
          <w:rtl/>
        </w:rPr>
        <w:t>التجهيزات</w:t>
      </w:r>
      <w:r w:rsidRPr="00F537E8">
        <w:rPr>
          <w:rFonts w:asciiTheme="majorBidi" w:hAnsiTheme="majorBidi" w:cs="Times New Roman"/>
          <w:b/>
          <w:bCs/>
          <w:sz w:val="24"/>
          <w:szCs w:val="24"/>
          <w:rtl/>
        </w:rPr>
        <w:t xml:space="preserve"> المطلوبة </w:t>
      </w:r>
      <w:r w:rsidRPr="00F537E8">
        <w:rPr>
          <w:rFonts w:asciiTheme="majorBidi" w:hAnsiTheme="majorBidi" w:cs="Times New Roman"/>
          <w:sz w:val="24"/>
          <w:szCs w:val="24"/>
          <w:rtl/>
        </w:rPr>
        <w:t>- (</w:t>
      </w:r>
      <w:r>
        <w:rPr>
          <w:rFonts w:asciiTheme="majorBidi" w:hAnsiTheme="majorBidi" w:cs="Times New Roman"/>
          <w:sz w:val="24"/>
          <w:szCs w:val="24"/>
          <w:rtl/>
        </w:rPr>
        <w:t>الإنترنت - كمبيوتر محمول</w:t>
      </w:r>
      <w:r w:rsidRPr="00F537E8">
        <w:rPr>
          <w:rFonts w:asciiTheme="majorBidi" w:hAnsiTheme="majorBidi" w:cs="Times New Roman"/>
          <w:sz w:val="24"/>
          <w:szCs w:val="24"/>
          <w:rtl/>
        </w:rPr>
        <w:t xml:space="preserve">/ </w:t>
      </w:r>
      <w:r w:rsidRPr="00F537E8">
        <w:rPr>
          <w:rFonts w:asciiTheme="majorBidi" w:hAnsiTheme="majorBidi" w:cs="Times New Roman" w:hint="cs"/>
          <w:sz w:val="24"/>
          <w:szCs w:val="24"/>
          <w:rtl/>
        </w:rPr>
        <w:t>إنترنت،</w:t>
      </w:r>
      <w:r w:rsidRPr="00F537E8">
        <w:rPr>
          <w:rFonts w:asciiTheme="majorBidi" w:hAnsiTheme="majorBidi" w:cs="Times New Roman"/>
          <w:sz w:val="24"/>
          <w:szCs w:val="24"/>
          <w:rtl/>
        </w:rPr>
        <w:t xml:space="preserve"> </w:t>
      </w:r>
      <w:r>
        <w:rPr>
          <w:rFonts w:asciiTheme="majorBidi" w:hAnsiTheme="majorBidi" w:cs="Times New Roman" w:hint="cs"/>
          <w:sz w:val="24"/>
          <w:szCs w:val="24"/>
          <w:rtl/>
        </w:rPr>
        <w:t>قاعة</w:t>
      </w:r>
      <w:r w:rsidRPr="00F537E8">
        <w:rPr>
          <w:rFonts w:asciiTheme="majorBidi" w:hAnsiTheme="majorBidi" w:cs="Times New Roman"/>
          <w:sz w:val="24"/>
          <w:szCs w:val="24"/>
          <w:rtl/>
        </w:rPr>
        <w:t xml:space="preserve"> </w:t>
      </w:r>
      <w:r w:rsidRPr="00F537E8">
        <w:rPr>
          <w:rFonts w:asciiTheme="majorBidi" w:hAnsiTheme="majorBidi" w:cs="Times New Roman" w:hint="cs"/>
          <w:sz w:val="24"/>
          <w:szCs w:val="24"/>
          <w:rtl/>
        </w:rPr>
        <w:t>محاضرات،</w:t>
      </w:r>
      <w:r w:rsidRPr="00F537E8">
        <w:rPr>
          <w:rFonts w:asciiTheme="majorBidi" w:hAnsiTheme="majorBidi" w:cs="Times New Roman"/>
          <w:sz w:val="24"/>
          <w:szCs w:val="24"/>
          <w:rtl/>
        </w:rPr>
        <w:t xml:space="preserve"> موارد </w:t>
      </w:r>
      <w:r w:rsidRPr="00F537E8">
        <w:rPr>
          <w:rFonts w:asciiTheme="majorBidi" w:hAnsiTheme="majorBidi" w:cs="Times New Roman" w:hint="cs"/>
          <w:sz w:val="24"/>
          <w:szCs w:val="24"/>
          <w:rtl/>
        </w:rPr>
        <w:t>حاسوبية،</w:t>
      </w:r>
      <w:r w:rsidRPr="00F537E8">
        <w:rPr>
          <w:rFonts w:asciiTheme="majorBidi" w:hAnsiTheme="majorBidi" w:cs="Times New Roman"/>
          <w:sz w:val="24"/>
          <w:szCs w:val="24"/>
          <w:rtl/>
        </w:rPr>
        <w:t xml:space="preserve"> </w:t>
      </w:r>
      <w:r w:rsidRPr="00F537E8">
        <w:rPr>
          <w:rFonts w:asciiTheme="majorBidi" w:hAnsiTheme="majorBidi" w:cs="Times New Roman" w:hint="cs"/>
          <w:sz w:val="24"/>
          <w:szCs w:val="24"/>
          <w:rtl/>
        </w:rPr>
        <w:t>مختبرات،</w:t>
      </w:r>
      <w:r w:rsidRPr="00F537E8">
        <w:rPr>
          <w:rFonts w:asciiTheme="majorBidi" w:hAnsiTheme="majorBidi" w:cs="Times New Roman"/>
          <w:sz w:val="24"/>
          <w:szCs w:val="24"/>
          <w:rtl/>
        </w:rPr>
        <w:t xml:space="preserve"> أخرى)</w:t>
      </w:r>
    </w:p>
    <w:p w:rsidR="00F537E8" w:rsidRPr="00F537E8" w:rsidRDefault="00F537E8" w:rsidP="00F537E8">
      <w:pPr>
        <w:pStyle w:val="ListParagraph"/>
        <w:bidi/>
        <w:rPr>
          <w:rFonts w:asciiTheme="majorBidi" w:hAnsiTheme="majorBidi" w:cstheme="majorBidi"/>
          <w:sz w:val="24"/>
          <w:szCs w:val="24"/>
        </w:rPr>
      </w:pPr>
    </w:p>
    <w:p w:rsidR="00F537E8" w:rsidRPr="00F371C3" w:rsidRDefault="00F537E8" w:rsidP="00F537E8">
      <w:pPr>
        <w:pStyle w:val="ListParagraph"/>
        <w:numPr>
          <w:ilvl w:val="0"/>
          <w:numId w:val="6"/>
        </w:numPr>
        <w:bidi/>
        <w:rPr>
          <w:rFonts w:asciiTheme="majorBidi" w:hAnsiTheme="majorBidi" w:cstheme="majorBidi"/>
          <w:sz w:val="24"/>
          <w:szCs w:val="24"/>
        </w:rPr>
      </w:pPr>
      <w:r w:rsidRPr="00F537E8">
        <w:rPr>
          <w:rFonts w:asciiTheme="majorBidi" w:hAnsiTheme="majorBidi" w:cs="Times New Roman"/>
          <w:b/>
          <w:bCs/>
          <w:sz w:val="24"/>
          <w:szCs w:val="24"/>
          <w:rtl/>
        </w:rPr>
        <w:t xml:space="preserve">منصة </w:t>
      </w:r>
      <w:r w:rsidRPr="00F537E8">
        <w:rPr>
          <w:rFonts w:asciiTheme="majorBidi" w:hAnsiTheme="majorBidi" w:cstheme="majorBidi"/>
          <w:b/>
          <w:bCs/>
          <w:sz w:val="24"/>
          <w:szCs w:val="24"/>
        </w:rPr>
        <w:t>EDU-HUB</w:t>
      </w:r>
      <w:r w:rsidRPr="00F537E8">
        <w:rPr>
          <w:rFonts w:asciiTheme="majorBidi" w:hAnsiTheme="majorBidi" w:cs="Times New Roman"/>
          <w:b/>
          <w:bCs/>
          <w:sz w:val="24"/>
          <w:szCs w:val="24"/>
          <w:rtl/>
        </w:rPr>
        <w:t xml:space="preserve"> </w:t>
      </w:r>
      <w:r w:rsidRPr="00F537E8">
        <w:rPr>
          <w:rFonts w:asciiTheme="majorBidi" w:hAnsiTheme="majorBidi" w:cs="Times New Roman"/>
          <w:sz w:val="24"/>
          <w:szCs w:val="24"/>
          <w:rtl/>
        </w:rPr>
        <w:t>- سيتم استخدام المنصة لجميع تجارب التعليم عبر ا</w:t>
      </w:r>
      <w:r>
        <w:rPr>
          <w:rFonts w:asciiTheme="majorBidi" w:hAnsiTheme="majorBidi" w:cs="Times New Roman"/>
          <w:sz w:val="24"/>
          <w:szCs w:val="24"/>
          <w:rtl/>
        </w:rPr>
        <w:t xml:space="preserve">لإنترنت في جامعة الأمير سلطان. </w:t>
      </w:r>
      <w:r>
        <w:rPr>
          <w:rFonts w:asciiTheme="majorBidi" w:hAnsiTheme="majorBidi" w:cs="Times New Roman" w:hint="cs"/>
          <w:sz w:val="24"/>
          <w:szCs w:val="24"/>
          <w:rtl/>
        </w:rPr>
        <w:t>ت</w:t>
      </w:r>
      <w:r w:rsidRPr="00F537E8">
        <w:rPr>
          <w:rFonts w:asciiTheme="majorBidi" w:hAnsiTheme="majorBidi" w:cs="Times New Roman"/>
          <w:sz w:val="24"/>
          <w:szCs w:val="24"/>
          <w:rtl/>
        </w:rPr>
        <w:t>دعم</w:t>
      </w:r>
      <w:r>
        <w:rPr>
          <w:rFonts w:asciiTheme="majorBidi" w:hAnsiTheme="majorBidi" w:cs="Times New Roman" w:hint="cs"/>
          <w:sz w:val="24"/>
          <w:szCs w:val="24"/>
          <w:rtl/>
        </w:rPr>
        <w:t xml:space="preserve"> المنصة</w:t>
      </w:r>
      <w:r w:rsidRPr="00F537E8">
        <w:rPr>
          <w:rFonts w:asciiTheme="majorBidi" w:hAnsiTheme="majorBidi" w:cs="Times New Roman"/>
          <w:sz w:val="24"/>
          <w:szCs w:val="24"/>
          <w:rtl/>
        </w:rPr>
        <w:t xml:space="preserve"> مجموعة متنوعة من الأساليب لدعم استراتيجيات </w:t>
      </w:r>
      <w:r>
        <w:rPr>
          <w:rFonts w:asciiTheme="majorBidi" w:hAnsiTheme="majorBidi" w:cs="Times New Roman" w:hint="cs"/>
          <w:sz w:val="24"/>
          <w:szCs w:val="24"/>
          <w:rtl/>
        </w:rPr>
        <w:t>التعليم</w:t>
      </w:r>
      <w:r>
        <w:rPr>
          <w:rFonts w:asciiTheme="majorBidi" w:hAnsiTheme="majorBidi" w:cs="Times New Roman"/>
          <w:sz w:val="24"/>
          <w:szCs w:val="24"/>
          <w:rtl/>
        </w:rPr>
        <w:t xml:space="preserve"> والتعلم في جميع التخصصات</w:t>
      </w:r>
      <w:r>
        <w:rPr>
          <w:rFonts w:asciiTheme="majorBidi" w:hAnsiTheme="majorBidi" w:cs="Times New Roman" w:hint="cs"/>
          <w:sz w:val="24"/>
          <w:szCs w:val="24"/>
          <w:rtl/>
        </w:rPr>
        <w:t>، وت</w:t>
      </w:r>
      <w:r w:rsidRPr="00F537E8">
        <w:rPr>
          <w:rFonts w:asciiTheme="majorBidi" w:hAnsiTheme="majorBidi" w:cs="Times New Roman"/>
          <w:sz w:val="24"/>
          <w:szCs w:val="24"/>
          <w:rtl/>
        </w:rPr>
        <w:t xml:space="preserve">شمل أيضًا </w:t>
      </w:r>
      <w:r w:rsidRPr="00F537E8">
        <w:rPr>
          <w:rFonts w:asciiTheme="majorBidi" w:hAnsiTheme="majorBidi" w:cstheme="majorBidi"/>
          <w:sz w:val="24"/>
          <w:szCs w:val="24"/>
        </w:rPr>
        <w:t>LMS</w:t>
      </w:r>
      <w:r w:rsidRPr="00F537E8">
        <w:rPr>
          <w:rFonts w:asciiTheme="majorBidi" w:hAnsiTheme="majorBidi" w:cs="Times New Roman"/>
          <w:sz w:val="24"/>
          <w:szCs w:val="24"/>
          <w:rtl/>
        </w:rPr>
        <w:t>.</w:t>
      </w:r>
    </w:p>
    <w:p w:rsidR="00F371C3" w:rsidRDefault="00F371C3" w:rsidP="00F371C3">
      <w:pPr>
        <w:bidi/>
        <w:rPr>
          <w:rFonts w:asciiTheme="majorBidi" w:hAnsiTheme="majorBidi" w:cstheme="majorBidi"/>
          <w:sz w:val="24"/>
          <w:szCs w:val="24"/>
          <w:rtl/>
        </w:rPr>
      </w:pPr>
    </w:p>
    <w:p w:rsidR="00F371C3" w:rsidRDefault="00F371C3" w:rsidP="00F371C3">
      <w:pPr>
        <w:bidi/>
        <w:rPr>
          <w:rFonts w:asciiTheme="majorBidi" w:hAnsiTheme="majorBidi" w:cstheme="majorBidi"/>
          <w:sz w:val="24"/>
          <w:szCs w:val="24"/>
          <w:rtl/>
        </w:rPr>
      </w:pPr>
    </w:p>
    <w:p w:rsidR="00EF3C18" w:rsidRPr="00EF3C18" w:rsidRDefault="00EF3C18" w:rsidP="00EF3C18">
      <w:pPr>
        <w:pStyle w:val="ListParagraph"/>
        <w:numPr>
          <w:ilvl w:val="0"/>
          <w:numId w:val="2"/>
        </w:numPr>
        <w:bidi/>
        <w:rPr>
          <w:rFonts w:asciiTheme="majorBidi" w:hAnsiTheme="majorBidi" w:cstheme="majorBidi"/>
          <w:b/>
          <w:bCs/>
          <w:sz w:val="24"/>
          <w:szCs w:val="24"/>
        </w:rPr>
      </w:pPr>
      <w:r w:rsidRPr="00EF3C18">
        <w:rPr>
          <w:rFonts w:asciiTheme="majorBidi" w:hAnsiTheme="majorBidi" w:cs="Times New Roman"/>
          <w:b/>
          <w:bCs/>
          <w:sz w:val="24"/>
          <w:szCs w:val="24"/>
          <w:rtl/>
        </w:rPr>
        <w:t>سياسات الفصل الدراسي</w:t>
      </w:r>
    </w:p>
    <w:p w:rsidR="00EF3C18" w:rsidRPr="00EF3C18" w:rsidRDefault="00EF3C18" w:rsidP="00EF3C18">
      <w:pPr>
        <w:bidi/>
        <w:rPr>
          <w:rFonts w:asciiTheme="majorBidi" w:hAnsiTheme="majorBidi" w:cstheme="majorBidi"/>
          <w:sz w:val="24"/>
          <w:szCs w:val="24"/>
        </w:rPr>
      </w:pPr>
    </w:p>
    <w:p w:rsidR="00EF3C18" w:rsidRPr="00EF3C18" w:rsidRDefault="00EF3C18" w:rsidP="00EF3C18">
      <w:pPr>
        <w:pStyle w:val="ListParagraph"/>
        <w:numPr>
          <w:ilvl w:val="0"/>
          <w:numId w:val="8"/>
        </w:numPr>
        <w:bidi/>
        <w:rPr>
          <w:rFonts w:asciiTheme="majorBidi" w:hAnsiTheme="majorBidi" w:cstheme="majorBidi"/>
          <w:sz w:val="24"/>
          <w:szCs w:val="24"/>
        </w:rPr>
      </w:pPr>
      <w:r w:rsidRPr="00EF3C18">
        <w:rPr>
          <w:rFonts w:asciiTheme="majorBidi" w:hAnsiTheme="majorBidi" w:cs="Times New Roman"/>
          <w:sz w:val="24"/>
          <w:szCs w:val="24"/>
          <w:rtl/>
        </w:rPr>
        <w:t>سياسة النزاهة الأكاديمية (</w:t>
      </w:r>
      <w:r>
        <w:rPr>
          <w:rFonts w:asciiTheme="majorBidi" w:hAnsiTheme="majorBidi" w:cs="Times New Roman" w:hint="cs"/>
          <w:sz w:val="24"/>
          <w:szCs w:val="24"/>
          <w:rtl/>
        </w:rPr>
        <w:t>مثل:</w:t>
      </w:r>
      <w:r w:rsidRPr="00EF3C18">
        <w:rPr>
          <w:rFonts w:asciiTheme="majorBidi" w:hAnsiTheme="majorBidi" w:cs="Times New Roman"/>
          <w:sz w:val="24"/>
          <w:szCs w:val="24"/>
          <w:rtl/>
        </w:rPr>
        <w:t xml:space="preserve"> </w:t>
      </w:r>
      <w:r>
        <w:rPr>
          <w:rFonts w:asciiTheme="majorBidi" w:hAnsiTheme="majorBidi" w:cs="Times New Roman" w:hint="cs"/>
          <w:sz w:val="24"/>
          <w:szCs w:val="24"/>
          <w:rtl/>
        </w:rPr>
        <w:t>السرقة الادبية</w:t>
      </w:r>
      <w:r w:rsidRPr="00EF3C18">
        <w:rPr>
          <w:rFonts w:asciiTheme="majorBidi" w:hAnsiTheme="majorBidi" w:cs="Times New Roman"/>
          <w:sz w:val="24"/>
          <w:szCs w:val="24"/>
          <w:rtl/>
        </w:rPr>
        <w:t xml:space="preserve"> أو عدم الأمانة)</w:t>
      </w:r>
    </w:p>
    <w:p w:rsidR="00EF3C18" w:rsidRPr="00EF3C18" w:rsidRDefault="00EF3C18" w:rsidP="004C661A">
      <w:pPr>
        <w:bidi/>
        <w:rPr>
          <w:rFonts w:asciiTheme="majorBidi" w:hAnsiTheme="majorBidi" w:cstheme="majorBidi"/>
          <w:sz w:val="24"/>
          <w:szCs w:val="24"/>
        </w:rPr>
      </w:pPr>
      <w:r w:rsidRPr="00EF3C18">
        <w:rPr>
          <w:rFonts w:asciiTheme="majorBidi" w:hAnsiTheme="majorBidi" w:cs="Times New Roman"/>
          <w:sz w:val="24"/>
          <w:szCs w:val="24"/>
          <w:rtl/>
        </w:rPr>
        <w:t xml:space="preserve">"يمكن تعريف </w:t>
      </w:r>
      <w:r>
        <w:rPr>
          <w:rFonts w:asciiTheme="majorBidi" w:hAnsiTheme="majorBidi" w:cs="Times New Roman" w:hint="cs"/>
          <w:sz w:val="24"/>
          <w:szCs w:val="24"/>
          <w:rtl/>
        </w:rPr>
        <w:t>السرقة الادبية</w:t>
      </w:r>
      <w:r w:rsidRPr="00EF3C18">
        <w:rPr>
          <w:rFonts w:asciiTheme="majorBidi" w:hAnsiTheme="majorBidi" w:cs="Times New Roman"/>
          <w:sz w:val="24"/>
          <w:szCs w:val="24"/>
          <w:rtl/>
        </w:rPr>
        <w:t xml:space="preserve"> على أنه</w:t>
      </w:r>
      <w:r w:rsidR="001A5B54">
        <w:rPr>
          <w:rFonts w:asciiTheme="majorBidi" w:hAnsiTheme="majorBidi" w:cs="Times New Roman" w:hint="cs"/>
          <w:sz w:val="24"/>
          <w:szCs w:val="24"/>
          <w:rtl/>
        </w:rPr>
        <w:t>ا</w:t>
      </w:r>
      <w:r w:rsidRPr="00EF3C18">
        <w:rPr>
          <w:rFonts w:asciiTheme="majorBidi" w:hAnsiTheme="majorBidi" w:cs="Times New Roman"/>
          <w:sz w:val="24"/>
          <w:szCs w:val="24"/>
          <w:rtl/>
        </w:rPr>
        <w:t xml:space="preserve"> الاستخدام غير المقصود أو المتعمد لكتابات أو أفكار شخص </w:t>
      </w:r>
      <w:r w:rsidR="001A5B54">
        <w:rPr>
          <w:rFonts w:asciiTheme="majorBidi" w:hAnsiTheme="majorBidi" w:cs="Times New Roman"/>
          <w:sz w:val="24"/>
          <w:szCs w:val="24"/>
          <w:rtl/>
        </w:rPr>
        <w:t xml:space="preserve">آخر كما لو كانت ملكًا لأحدهم. </w:t>
      </w:r>
      <w:r w:rsidR="001A5B54">
        <w:rPr>
          <w:rFonts w:asciiTheme="majorBidi" w:hAnsiTheme="majorBidi" w:cs="Times New Roman" w:hint="cs"/>
          <w:sz w:val="24"/>
          <w:szCs w:val="24"/>
          <w:rtl/>
        </w:rPr>
        <w:t>تت</w:t>
      </w:r>
      <w:r w:rsidRPr="00EF3C18">
        <w:rPr>
          <w:rFonts w:asciiTheme="majorBidi" w:hAnsiTheme="majorBidi" w:cs="Times New Roman"/>
          <w:sz w:val="24"/>
          <w:szCs w:val="24"/>
          <w:rtl/>
        </w:rPr>
        <w:t xml:space="preserve">ضمن </w:t>
      </w:r>
      <w:r w:rsidR="001A5B54">
        <w:rPr>
          <w:rFonts w:asciiTheme="majorBidi" w:hAnsiTheme="majorBidi" w:cs="Times New Roman" w:hint="cs"/>
          <w:sz w:val="24"/>
          <w:szCs w:val="24"/>
          <w:rtl/>
        </w:rPr>
        <w:t>السرقة الادبية</w:t>
      </w:r>
      <w:r w:rsidR="001A5B54" w:rsidRPr="00EF3C18">
        <w:rPr>
          <w:rFonts w:asciiTheme="majorBidi" w:hAnsiTheme="majorBidi" w:cs="Times New Roman" w:hint="cs"/>
          <w:sz w:val="24"/>
          <w:szCs w:val="24"/>
          <w:rtl/>
        </w:rPr>
        <w:t>،</w:t>
      </w:r>
      <w:r w:rsidRPr="00EF3C18">
        <w:rPr>
          <w:rFonts w:asciiTheme="majorBidi" w:hAnsiTheme="majorBidi" w:cs="Times New Roman"/>
          <w:sz w:val="24"/>
          <w:szCs w:val="24"/>
          <w:rtl/>
        </w:rPr>
        <w:t xml:space="preserve"> على سبيل المثال لا </w:t>
      </w:r>
      <w:r w:rsidR="001A5B54" w:rsidRPr="00EF3C18">
        <w:rPr>
          <w:rFonts w:asciiTheme="majorBidi" w:hAnsiTheme="majorBidi" w:cs="Times New Roman" w:hint="cs"/>
          <w:sz w:val="24"/>
          <w:szCs w:val="24"/>
          <w:rtl/>
        </w:rPr>
        <w:t>الحصر،</w:t>
      </w:r>
      <w:r w:rsidRPr="00EF3C18">
        <w:rPr>
          <w:rFonts w:asciiTheme="majorBidi" w:hAnsiTheme="majorBidi" w:cs="Times New Roman"/>
          <w:sz w:val="24"/>
          <w:szCs w:val="24"/>
          <w:rtl/>
        </w:rPr>
        <w:t xml:space="preserve"> نسخ عمل فرد آخر ونسب الفضل </w:t>
      </w:r>
      <w:r w:rsidR="001A5B54">
        <w:rPr>
          <w:rFonts w:asciiTheme="majorBidi" w:hAnsiTheme="majorBidi" w:cs="Times New Roman" w:hint="cs"/>
          <w:sz w:val="24"/>
          <w:szCs w:val="24"/>
          <w:rtl/>
        </w:rPr>
        <w:t>لنفسه</w:t>
      </w:r>
      <w:r w:rsidRPr="00EF3C18">
        <w:rPr>
          <w:rFonts w:asciiTheme="majorBidi" w:hAnsiTheme="majorBidi" w:cs="Times New Roman"/>
          <w:sz w:val="24"/>
          <w:szCs w:val="24"/>
          <w:rtl/>
        </w:rPr>
        <w:t xml:space="preserve">، وإعادة صياغة المعلومات من مصدر دون توثيق </w:t>
      </w:r>
      <w:r w:rsidR="001A5B54" w:rsidRPr="00EF3C18">
        <w:rPr>
          <w:rFonts w:asciiTheme="majorBidi" w:hAnsiTheme="majorBidi" w:cs="Times New Roman" w:hint="cs"/>
          <w:sz w:val="24"/>
          <w:szCs w:val="24"/>
          <w:rtl/>
        </w:rPr>
        <w:t>مناسب،</w:t>
      </w:r>
      <w:r w:rsidR="001A5B54">
        <w:rPr>
          <w:rFonts w:asciiTheme="majorBidi" w:hAnsiTheme="majorBidi" w:cs="Times New Roman"/>
          <w:sz w:val="24"/>
          <w:szCs w:val="24"/>
          <w:rtl/>
        </w:rPr>
        <w:t xml:space="preserve"> وخلط </w:t>
      </w:r>
      <w:r w:rsidR="004C661A">
        <w:rPr>
          <w:rFonts w:asciiTheme="majorBidi" w:hAnsiTheme="majorBidi" w:cs="Times New Roman" w:hint="cs"/>
          <w:sz w:val="24"/>
          <w:szCs w:val="24"/>
          <w:rtl/>
        </w:rPr>
        <w:t xml:space="preserve">كلمات الكاتب </w:t>
      </w:r>
      <w:r w:rsidRPr="00EF3C18">
        <w:rPr>
          <w:rFonts w:asciiTheme="majorBidi" w:hAnsiTheme="majorBidi" w:cs="Times New Roman"/>
          <w:sz w:val="24"/>
          <w:szCs w:val="24"/>
          <w:rtl/>
        </w:rPr>
        <w:t>مع كلمات مؤلف آخر دون الإسناد</w:t>
      </w:r>
      <w:r w:rsidR="004C661A">
        <w:rPr>
          <w:rFonts w:asciiTheme="majorBidi" w:hAnsiTheme="majorBidi" w:cs="Times New Roman" w:hint="cs"/>
          <w:sz w:val="24"/>
          <w:szCs w:val="24"/>
          <w:rtl/>
        </w:rPr>
        <w:t xml:space="preserve"> إلى الأخير</w:t>
      </w:r>
      <w:r w:rsidRPr="00EF3C18">
        <w:rPr>
          <w:rFonts w:asciiTheme="majorBidi" w:hAnsiTheme="majorBidi" w:cs="Times New Roman"/>
          <w:sz w:val="24"/>
          <w:szCs w:val="24"/>
          <w:rtl/>
        </w:rPr>
        <w:t xml:space="preserve">. بالإضافة إلى </w:t>
      </w:r>
      <w:r w:rsidR="004C661A" w:rsidRPr="00EF3C18">
        <w:rPr>
          <w:rFonts w:asciiTheme="majorBidi" w:hAnsiTheme="majorBidi" w:cs="Times New Roman" w:hint="cs"/>
          <w:sz w:val="24"/>
          <w:szCs w:val="24"/>
          <w:rtl/>
        </w:rPr>
        <w:t>ذلك،</w:t>
      </w:r>
      <w:r w:rsidRPr="00EF3C18">
        <w:rPr>
          <w:rFonts w:asciiTheme="majorBidi" w:hAnsiTheme="majorBidi" w:cs="Times New Roman"/>
          <w:sz w:val="24"/>
          <w:szCs w:val="24"/>
          <w:rtl/>
        </w:rPr>
        <w:t xml:space="preserve"> فإن شراء ورقة أو مشروع، أو تنزيل ورقة من الإنترنت وتقديمها على أنها ملكك يعد أيضًا سرقة أدبية. ستؤدي عقوبة عدم الأمانة الأكاديمية إلى الطرد </w:t>
      </w:r>
      <w:r w:rsidR="004C661A" w:rsidRPr="00EF3C18">
        <w:rPr>
          <w:rFonts w:asciiTheme="majorBidi" w:hAnsiTheme="majorBidi" w:cs="Times New Roman" w:hint="cs"/>
          <w:sz w:val="24"/>
          <w:szCs w:val="24"/>
          <w:rtl/>
        </w:rPr>
        <w:t>والرسوب،</w:t>
      </w:r>
      <w:r w:rsidRPr="00EF3C18">
        <w:rPr>
          <w:rFonts w:asciiTheme="majorBidi" w:hAnsiTheme="majorBidi" w:cs="Times New Roman"/>
          <w:sz w:val="24"/>
          <w:szCs w:val="24"/>
          <w:rtl/>
        </w:rPr>
        <w:t xml:space="preserve"> أو حتى التعليق "(نموذج إقرار النزاهة الأكاديمية والمنهج الدراسي).</w:t>
      </w:r>
    </w:p>
    <w:p w:rsidR="00EF3C18" w:rsidRPr="00EF3C18" w:rsidRDefault="00EF3C18" w:rsidP="00EF3C18">
      <w:pPr>
        <w:bidi/>
        <w:rPr>
          <w:rFonts w:asciiTheme="majorBidi" w:hAnsiTheme="majorBidi" w:cstheme="majorBidi"/>
          <w:sz w:val="24"/>
          <w:szCs w:val="24"/>
        </w:rPr>
      </w:pPr>
      <w:r w:rsidRPr="00EF3C18">
        <w:rPr>
          <w:rFonts w:asciiTheme="majorBidi" w:hAnsiTheme="majorBidi" w:cs="Times New Roman"/>
          <w:sz w:val="24"/>
          <w:szCs w:val="24"/>
          <w:rtl/>
        </w:rPr>
        <w:t xml:space="preserve">         </w:t>
      </w:r>
    </w:p>
    <w:p w:rsidR="00F371C3" w:rsidRDefault="00EF3C18" w:rsidP="00EF3C18">
      <w:pPr>
        <w:bidi/>
        <w:rPr>
          <w:rFonts w:asciiTheme="majorBidi" w:hAnsiTheme="majorBidi" w:cstheme="majorBidi"/>
          <w:sz w:val="24"/>
          <w:szCs w:val="24"/>
          <w:rtl/>
        </w:rPr>
      </w:pPr>
      <w:r w:rsidRPr="00EF3C18">
        <w:rPr>
          <w:rFonts w:asciiTheme="majorBidi" w:hAnsiTheme="majorBidi" w:cs="Times New Roman"/>
          <w:sz w:val="24"/>
          <w:szCs w:val="24"/>
          <w:rtl/>
        </w:rPr>
        <w:t>يتوقع من جميع الطلاب تقديم أعمالهم "الخاصة" وليس أعمال الآخرين.</w:t>
      </w:r>
    </w:p>
    <w:p w:rsidR="00F371C3" w:rsidRDefault="00F371C3" w:rsidP="00F371C3">
      <w:pPr>
        <w:bidi/>
        <w:rPr>
          <w:rFonts w:asciiTheme="majorBidi" w:hAnsiTheme="majorBidi" w:cstheme="majorBidi"/>
          <w:sz w:val="24"/>
          <w:szCs w:val="24"/>
          <w:rtl/>
        </w:rPr>
      </w:pPr>
    </w:p>
    <w:p w:rsidR="00D45FD8" w:rsidRPr="00D45FD8" w:rsidRDefault="00D45FD8" w:rsidP="00D45FD8">
      <w:pPr>
        <w:bidi/>
        <w:rPr>
          <w:rFonts w:asciiTheme="majorBidi" w:hAnsiTheme="majorBidi" w:cstheme="majorBidi"/>
          <w:b/>
          <w:bCs/>
          <w:sz w:val="24"/>
          <w:szCs w:val="24"/>
        </w:rPr>
      </w:pPr>
      <w:r w:rsidRPr="00D45FD8">
        <w:rPr>
          <w:rFonts w:asciiTheme="majorBidi" w:hAnsiTheme="majorBidi" w:cstheme="majorBidi"/>
          <w:b/>
          <w:bCs/>
          <w:sz w:val="24"/>
          <w:szCs w:val="24"/>
        </w:rPr>
        <w:t>B</w:t>
      </w:r>
      <w:r w:rsidRPr="00D45FD8">
        <w:rPr>
          <w:rFonts w:asciiTheme="majorBidi" w:hAnsiTheme="majorBidi" w:cs="Times New Roman"/>
          <w:b/>
          <w:bCs/>
          <w:sz w:val="24"/>
          <w:szCs w:val="24"/>
          <w:rtl/>
        </w:rPr>
        <w:t>. سياسة الحضور</w:t>
      </w:r>
    </w:p>
    <w:p w:rsidR="00D45FD8" w:rsidRPr="00D45FD8" w:rsidRDefault="00D45FD8" w:rsidP="00D45FD8">
      <w:pPr>
        <w:bidi/>
        <w:rPr>
          <w:rFonts w:asciiTheme="majorBidi" w:hAnsiTheme="majorBidi" w:cstheme="majorBidi"/>
          <w:sz w:val="24"/>
          <w:szCs w:val="24"/>
        </w:rPr>
      </w:pPr>
    </w:p>
    <w:p w:rsidR="00D45FD8" w:rsidRPr="00D45FD8" w:rsidRDefault="00D45FD8" w:rsidP="00D45FD8">
      <w:pPr>
        <w:bidi/>
        <w:rPr>
          <w:rFonts w:asciiTheme="majorBidi" w:hAnsiTheme="majorBidi" w:cstheme="majorBidi"/>
          <w:sz w:val="24"/>
          <w:szCs w:val="24"/>
        </w:rPr>
      </w:pPr>
      <w:r w:rsidRPr="00D45FD8">
        <w:rPr>
          <w:rFonts w:asciiTheme="majorBidi" w:hAnsiTheme="majorBidi" w:cs="Times New Roman"/>
          <w:sz w:val="24"/>
          <w:szCs w:val="24"/>
          <w:rtl/>
        </w:rPr>
        <w:t>يرجى الالتزام بالإرشادات التالية:</w:t>
      </w:r>
    </w:p>
    <w:p w:rsidR="00D45FD8" w:rsidRPr="00D45FD8" w:rsidRDefault="00D45FD8" w:rsidP="00CA1C51">
      <w:pPr>
        <w:bidi/>
        <w:rPr>
          <w:rFonts w:asciiTheme="majorBidi" w:hAnsiTheme="majorBidi" w:cstheme="majorBidi"/>
          <w:sz w:val="24"/>
          <w:szCs w:val="24"/>
        </w:rPr>
      </w:pPr>
      <w:r w:rsidRPr="00D45FD8">
        <w:rPr>
          <w:rFonts w:asciiTheme="majorBidi" w:hAnsiTheme="majorBidi" w:cs="Times New Roman"/>
          <w:sz w:val="24"/>
          <w:szCs w:val="24"/>
          <w:rtl/>
        </w:rPr>
        <w:t xml:space="preserve">1. سيتم اتباع سياسة </w:t>
      </w:r>
      <w:r w:rsidR="00CA1C51">
        <w:rPr>
          <w:rFonts w:asciiTheme="majorBidi" w:hAnsiTheme="majorBidi" w:cs="Times New Roman" w:hint="cs"/>
          <w:sz w:val="24"/>
          <w:szCs w:val="24"/>
          <w:rtl/>
        </w:rPr>
        <w:t>الحضور</w:t>
      </w:r>
      <w:r w:rsidRPr="00D45FD8">
        <w:rPr>
          <w:rFonts w:asciiTheme="majorBidi" w:hAnsiTheme="majorBidi" w:cs="Times New Roman"/>
          <w:sz w:val="24"/>
          <w:szCs w:val="24"/>
          <w:rtl/>
        </w:rPr>
        <w:t xml:space="preserve"> بالجامعة بصرامة. </w:t>
      </w:r>
      <w:r>
        <w:rPr>
          <w:rFonts w:asciiTheme="majorBidi" w:hAnsiTheme="majorBidi" w:cs="Times New Roman" w:hint="cs"/>
          <w:sz w:val="24"/>
          <w:szCs w:val="24"/>
          <w:rtl/>
        </w:rPr>
        <w:t>و</w:t>
      </w:r>
      <w:r w:rsidRPr="00D45FD8">
        <w:rPr>
          <w:rFonts w:asciiTheme="majorBidi" w:hAnsiTheme="majorBidi" w:cs="Times New Roman"/>
          <w:sz w:val="24"/>
          <w:szCs w:val="24"/>
          <w:rtl/>
        </w:rPr>
        <w:t xml:space="preserve">في هذه </w:t>
      </w:r>
      <w:r>
        <w:rPr>
          <w:rFonts w:asciiTheme="majorBidi" w:hAnsiTheme="majorBidi" w:cs="Times New Roman" w:hint="cs"/>
          <w:sz w:val="24"/>
          <w:szCs w:val="24"/>
          <w:rtl/>
        </w:rPr>
        <w:t>المقرر</w:t>
      </w:r>
      <w:r w:rsidRPr="00D45FD8">
        <w:rPr>
          <w:rFonts w:asciiTheme="majorBidi" w:hAnsiTheme="majorBidi" w:cs="Times New Roman" w:hint="cs"/>
          <w:sz w:val="24"/>
          <w:szCs w:val="24"/>
          <w:rtl/>
        </w:rPr>
        <w:t>،</w:t>
      </w:r>
      <w:r w:rsidRPr="00D45FD8">
        <w:rPr>
          <w:rFonts w:asciiTheme="majorBidi" w:hAnsiTheme="majorBidi" w:cs="Times New Roman"/>
          <w:sz w:val="24"/>
          <w:szCs w:val="24"/>
          <w:rtl/>
        </w:rPr>
        <w:t xml:space="preserve"> يؤدي </w:t>
      </w:r>
      <w:r w:rsidR="00CA1C51">
        <w:rPr>
          <w:rFonts w:asciiTheme="majorBidi" w:hAnsiTheme="majorBidi" w:cs="Times New Roman" w:hint="cs"/>
          <w:sz w:val="24"/>
          <w:szCs w:val="24"/>
          <w:rtl/>
        </w:rPr>
        <w:t>غياب الساعات</w:t>
      </w:r>
      <w:r w:rsidRPr="00D45FD8">
        <w:rPr>
          <w:rFonts w:asciiTheme="majorBidi" w:hAnsiTheme="majorBidi" w:cs="Times New Roman"/>
          <w:sz w:val="24"/>
          <w:szCs w:val="24"/>
          <w:rtl/>
        </w:rPr>
        <w:t xml:space="preserve"> (أدخل الرقم هنا بناءً على عدد الساعات المعتمدة) إلى ظهور إشعار مرفوض (</w:t>
      </w:r>
      <w:r w:rsidRPr="00D45FD8">
        <w:rPr>
          <w:rFonts w:asciiTheme="majorBidi" w:hAnsiTheme="majorBidi" w:cstheme="majorBidi"/>
          <w:sz w:val="24"/>
          <w:szCs w:val="24"/>
        </w:rPr>
        <w:t>DN</w:t>
      </w:r>
      <w:r w:rsidRPr="00D45FD8">
        <w:rPr>
          <w:rFonts w:asciiTheme="majorBidi" w:hAnsiTheme="majorBidi" w:cs="Times New Roman"/>
          <w:sz w:val="24"/>
          <w:szCs w:val="24"/>
          <w:rtl/>
        </w:rPr>
        <w:t xml:space="preserve">). (راجع كتيب </w:t>
      </w:r>
      <w:r w:rsidR="00CA1C51">
        <w:rPr>
          <w:rFonts w:asciiTheme="majorBidi" w:hAnsiTheme="majorBidi" w:cs="Times New Roman" w:hint="cs"/>
          <w:sz w:val="24"/>
          <w:szCs w:val="24"/>
          <w:rtl/>
        </w:rPr>
        <w:t xml:space="preserve">لائحة </w:t>
      </w:r>
      <w:r w:rsidRPr="00D45FD8">
        <w:rPr>
          <w:rFonts w:asciiTheme="majorBidi" w:hAnsiTheme="majorBidi" w:cs="Times New Roman"/>
          <w:sz w:val="24"/>
          <w:szCs w:val="24"/>
          <w:rtl/>
        </w:rPr>
        <w:t>الطلاب لمزيد من التفاصيل.)</w:t>
      </w:r>
    </w:p>
    <w:p w:rsidR="00D45FD8" w:rsidRPr="00D45FD8" w:rsidRDefault="00D45FD8" w:rsidP="00D45FD8">
      <w:pPr>
        <w:bidi/>
        <w:rPr>
          <w:rFonts w:asciiTheme="majorBidi" w:hAnsiTheme="majorBidi" w:cstheme="majorBidi"/>
          <w:sz w:val="24"/>
          <w:szCs w:val="24"/>
        </w:rPr>
      </w:pPr>
    </w:p>
    <w:p w:rsidR="00D45FD8" w:rsidRPr="00CA1C51" w:rsidRDefault="00D45FD8" w:rsidP="00CA1C51">
      <w:pPr>
        <w:bidi/>
        <w:rPr>
          <w:rFonts w:asciiTheme="majorBidi" w:hAnsiTheme="majorBidi" w:cstheme="majorBidi"/>
          <w:b/>
          <w:bCs/>
          <w:color w:val="FF0000"/>
          <w:sz w:val="24"/>
          <w:szCs w:val="24"/>
        </w:rPr>
      </w:pPr>
      <w:r w:rsidRPr="00CA1C51">
        <w:rPr>
          <w:rFonts w:asciiTheme="majorBidi" w:hAnsiTheme="majorBidi" w:cs="Times New Roman"/>
          <w:b/>
          <w:bCs/>
          <w:color w:val="FF0000"/>
          <w:sz w:val="24"/>
          <w:szCs w:val="24"/>
          <w:rtl/>
        </w:rPr>
        <w:t xml:space="preserve">يرجى ملاحظة ما يلي: تقع على عاتق الطالب وحده مسؤولية </w:t>
      </w:r>
      <w:r w:rsidR="00CA1C51">
        <w:rPr>
          <w:rFonts w:asciiTheme="majorBidi" w:hAnsiTheme="majorBidi" w:cs="Times New Roman" w:hint="cs"/>
          <w:b/>
          <w:bCs/>
          <w:color w:val="FF0000"/>
          <w:sz w:val="24"/>
          <w:szCs w:val="24"/>
          <w:rtl/>
        </w:rPr>
        <w:t xml:space="preserve">استيفاء </w:t>
      </w:r>
      <w:r w:rsidRPr="00CA1C51">
        <w:rPr>
          <w:rFonts w:asciiTheme="majorBidi" w:hAnsiTheme="majorBidi" w:cs="Times New Roman"/>
          <w:b/>
          <w:bCs/>
          <w:color w:val="FF0000"/>
          <w:sz w:val="24"/>
          <w:szCs w:val="24"/>
          <w:rtl/>
        </w:rPr>
        <w:t xml:space="preserve">مستوى </w:t>
      </w:r>
      <w:r w:rsidR="00CA1C51">
        <w:rPr>
          <w:rFonts w:asciiTheme="majorBidi" w:hAnsiTheme="majorBidi" w:cs="Times New Roman" w:hint="cs"/>
          <w:b/>
          <w:bCs/>
          <w:color w:val="FF0000"/>
          <w:sz w:val="24"/>
          <w:szCs w:val="24"/>
          <w:rtl/>
        </w:rPr>
        <w:t>ال</w:t>
      </w:r>
      <w:r w:rsidRPr="00CA1C51">
        <w:rPr>
          <w:rFonts w:asciiTheme="majorBidi" w:hAnsiTheme="majorBidi" w:cs="Times New Roman"/>
          <w:b/>
          <w:bCs/>
          <w:color w:val="FF0000"/>
          <w:sz w:val="24"/>
          <w:szCs w:val="24"/>
          <w:rtl/>
        </w:rPr>
        <w:t xml:space="preserve">حضور. </w:t>
      </w:r>
      <w:r w:rsidR="00CA1C51">
        <w:rPr>
          <w:rFonts w:asciiTheme="majorBidi" w:hAnsiTheme="majorBidi" w:cs="Times New Roman" w:hint="cs"/>
          <w:b/>
          <w:bCs/>
          <w:color w:val="FF0000"/>
          <w:sz w:val="24"/>
          <w:szCs w:val="24"/>
          <w:rtl/>
        </w:rPr>
        <w:t xml:space="preserve">وما </w:t>
      </w:r>
      <w:r w:rsidRPr="00CA1C51">
        <w:rPr>
          <w:rFonts w:asciiTheme="majorBidi" w:hAnsiTheme="majorBidi" w:cs="Times New Roman"/>
          <w:b/>
          <w:bCs/>
          <w:color w:val="FF0000"/>
          <w:sz w:val="24"/>
          <w:szCs w:val="24"/>
          <w:rtl/>
        </w:rPr>
        <w:t xml:space="preserve">خلاف </w:t>
      </w:r>
      <w:r w:rsidR="00CA1C51" w:rsidRPr="00CA1C51">
        <w:rPr>
          <w:rFonts w:asciiTheme="majorBidi" w:hAnsiTheme="majorBidi" w:cs="Times New Roman" w:hint="cs"/>
          <w:b/>
          <w:bCs/>
          <w:color w:val="FF0000"/>
          <w:sz w:val="24"/>
          <w:szCs w:val="24"/>
          <w:rtl/>
        </w:rPr>
        <w:t>ذلك،</w:t>
      </w:r>
      <w:r w:rsidRPr="00CA1C51">
        <w:rPr>
          <w:rFonts w:asciiTheme="majorBidi" w:hAnsiTheme="majorBidi" w:cs="Times New Roman"/>
          <w:b/>
          <w:bCs/>
          <w:color w:val="FF0000"/>
          <w:sz w:val="24"/>
          <w:szCs w:val="24"/>
          <w:rtl/>
        </w:rPr>
        <w:t xml:space="preserve"> سيتم منح درجة "</w:t>
      </w:r>
      <w:r w:rsidRPr="00CA1C51">
        <w:rPr>
          <w:rFonts w:asciiTheme="majorBidi" w:hAnsiTheme="majorBidi" w:cstheme="majorBidi"/>
          <w:b/>
          <w:bCs/>
          <w:color w:val="FF0000"/>
          <w:sz w:val="24"/>
          <w:szCs w:val="24"/>
        </w:rPr>
        <w:t>DN</w:t>
      </w:r>
      <w:r w:rsidRPr="00CA1C51">
        <w:rPr>
          <w:rFonts w:asciiTheme="majorBidi" w:hAnsiTheme="majorBidi" w:cs="Times New Roman"/>
          <w:b/>
          <w:bCs/>
          <w:color w:val="FF0000"/>
          <w:sz w:val="24"/>
          <w:szCs w:val="24"/>
          <w:rtl/>
        </w:rPr>
        <w:t>" تلقائيًا خلال أي وقت في الفصل الدراسي دون أي إشعار من نظام التسجيل الإلكتروني.</w:t>
      </w:r>
    </w:p>
    <w:p w:rsidR="00D45FD8" w:rsidRPr="00D45FD8" w:rsidRDefault="00D45FD8" w:rsidP="00D45FD8">
      <w:pPr>
        <w:bidi/>
        <w:rPr>
          <w:rFonts w:asciiTheme="majorBidi" w:hAnsiTheme="majorBidi" w:cstheme="majorBidi"/>
          <w:sz w:val="24"/>
          <w:szCs w:val="24"/>
        </w:rPr>
      </w:pPr>
    </w:p>
    <w:p w:rsidR="00D45FD8" w:rsidRDefault="00D45FD8" w:rsidP="00CA1C51">
      <w:pPr>
        <w:bidi/>
        <w:rPr>
          <w:rFonts w:asciiTheme="majorBidi" w:hAnsiTheme="majorBidi" w:cs="Times New Roman"/>
          <w:sz w:val="24"/>
          <w:szCs w:val="24"/>
          <w:rtl/>
        </w:rPr>
      </w:pPr>
      <w:r w:rsidRPr="00D45FD8">
        <w:rPr>
          <w:rFonts w:asciiTheme="majorBidi" w:hAnsiTheme="majorBidi" w:cs="Times New Roman"/>
          <w:sz w:val="24"/>
          <w:szCs w:val="24"/>
          <w:rtl/>
        </w:rPr>
        <w:t xml:space="preserve">2. لن يسمح بإجراء اختبارات تعويضية باستثناء المستندات المقبولة من الجامعة. (ارجع إلى كتيب </w:t>
      </w:r>
      <w:r w:rsidR="00CA1C51">
        <w:rPr>
          <w:rFonts w:asciiTheme="majorBidi" w:hAnsiTheme="majorBidi" w:cs="Times New Roman" w:hint="cs"/>
          <w:sz w:val="24"/>
          <w:szCs w:val="24"/>
          <w:rtl/>
        </w:rPr>
        <w:t xml:space="preserve">لائحة </w:t>
      </w:r>
      <w:r w:rsidRPr="00D45FD8">
        <w:rPr>
          <w:rFonts w:asciiTheme="majorBidi" w:hAnsiTheme="majorBidi" w:cs="Times New Roman"/>
          <w:sz w:val="24"/>
          <w:szCs w:val="24"/>
          <w:rtl/>
        </w:rPr>
        <w:t>الطلاب لمزيد من التفاصيل.)</w:t>
      </w:r>
    </w:p>
    <w:p w:rsidR="00D26194" w:rsidRDefault="00D26194" w:rsidP="00D26194">
      <w:pPr>
        <w:bidi/>
        <w:rPr>
          <w:rFonts w:asciiTheme="majorBidi" w:hAnsiTheme="majorBidi" w:cs="Times New Roman"/>
          <w:sz w:val="24"/>
          <w:szCs w:val="24"/>
          <w:rtl/>
        </w:rPr>
      </w:pPr>
    </w:p>
    <w:p w:rsidR="00D26194" w:rsidRPr="00D26194" w:rsidRDefault="00D26194" w:rsidP="00D26194">
      <w:pPr>
        <w:pStyle w:val="ListParagraph"/>
        <w:numPr>
          <w:ilvl w:val="0"/>
          <w:numId w:val="2"/>
        </w:numPr>
        <w:bidi/>
        <w:rPr>
          <w:rFonts w:asciiTheme="majorBidi" w:hAnsiTheme="majorBidi" w:cstheme="majorBidi"/>
          <w:b/>
          <w:bCs/>
          <w:sz w:val="24"/>
          <w:szCs w:val="24"/>
        </w:rPr>
      </w:pPr>
      <w:r w:rsidRPr="00D26194">
        <w:rPr>
          <w:rFonts w:asciiTheme="majorBidi" w:hAnsiTheme="majorBidi" w:cs="Times New Roman"/>
          <w:b/>
          <w:bCs/>
          <w:sz w:val="24"/>
          <w:szCs w:val="24"/>
          <w:rtl/>
        </w:rPr>
        <w:t>افتراضاتي (اختياري)</w:t>
      </w:r>
    </w:p>
    <w:p w:rsidR="00D26194" w:rsidRPr="00F371C3" w:rsidRDefault="00D26194" w:rsidP="00D26194">
      <w:pPr>
        <w:bidi/>
        <w:rPr>
          <w:rFonts w:asciiTheme="majorBidi" w:hAnsiTheme="majorBidi" w:cstheme="majorBidi"/>
          <w:sz w:val="24"/>
          <w:szCs w:val="24"/>
        </w:rPr>
      </w:pPr>
      <w:r w:rsidRPr="00D26194">
        <w:rPr>
          <w:rFonts w:asciiTheme="majorBidi" w:hAnsiTheme="majorBidi" w:cs="Times New Roman"/>
          <w:sz w:val="24"/>
          <w:szCs w:val="24"/>
          <w:rtl/>
        </w:rPr>
        <w:t xml:space="preserve">يمكن </w:t>
      </w:r>
      <w:r>
        <w:rPr>
          <w:rFonts w:asciiTheme="majorBidi" w:hAnsiTheme="majorBidi" w:cs="Times New Roman" w:hint="cs"/>
          <w:sz w:val="24"/>
          <w:szCs w:val="24"/>
          <w:rtl/>
        </w:rPr>
        <w:t>للمعلم</w:t>
      </w:r>
      <w:r w:rsidRPr="00D26194">
        <w:rPr>
          <w:rFonts w:asciiTheme="majorBidi" w:hAnsiTheme="majorBidi" w:cs="Times New Roman"/>
          <w:sz w:val="24"/>
          <w:szCs w:val="24"/>
          <w:rtl/>
        </w:rPr>
        <w:t xml:space="preserve"> </w:t>
      </w:r>
      <w:r>
        <w:rPr>
          <w:rFonts w:asciiTheme="majorBidi" w:hAnsiTheme="majorBidi" w:cs="Times New Roman" w:hint="cs"/>
          <w:sz w:val="24"/>
          <w:szCs w:val="24"/>
          <w:rtl/>
        </w:rPr>
        <w:t xml:space="preserve">في </w:t>
      </w:r>
      <w:r w:rsidRPr="00D26194">
        <w:rPr>
          <w:rFonts w:asciiTheme="majorBidi" w:hAnsiTheme="majorBidi" w:cs="Times New Roman"/>
          <w:sz w:val="24"/>
          <w:szCs w:val="24"/>
          <w:rtl/>
        </w:rPr>
        <w:t xml:space="preserve">هذا </w:t>
      </w:r>
      <w:r>
        <w:rPr>
          <w:rFonts w:asciiTheme="majorBidi" w:hAnsiTheme="majorBidi" w:cs="Times New Roman" w:hint="cs"/>
          <w:sz w:val="24"/>
          <w:szCs w:val="24"/>
          <w:rtl/>
        </w:rPr>
        <w:t>ال</w:t>
      </w:r>
      <w:r w:rsidRPr="00D26194">
        <w:rPr>
          <w:rFonts w:asciiTheme="majorBidi" w:hAnsiTheme="majorBidi" w:cs="Times New Roman"/>
          <w:sz w:val="24"/>
          <w:szCs w:val="24"/>
          <w:rtl/>
        </w:rPr>
        <w:t xml:space="preserve">قسم توصيل افتراضاته الشخصية و / أو تحيزاته فيما يتعلق بمحتوى </w:t>
      </w:r>
      <w:r>
        <w:rPr>
          <w:rFonts w:asciiTheme="majorBidi" w:hAnsiTheme="majorBidi" w:cs="Times New Roman" w:hint="cs"/>
          <w:sz w:val="24"/>
          <w:szCs w:val="24"/>
          <w:rtl/>
        </w:rPr>
        <w:t>المقرر الدراسي</w:t>
      </w:r>
      <w:r w:rsidRPr="00D26194">
        <w:rPr>
          <w:rFonts w:asciiTheme="majorBidi" w:hAnsiTheme="majorBidi" w:cs="Times New Roman"/>
          <w:sz w:val="24"/>
          <w:szCs w:val="24"/>
          <w:rtl/>
        </w:rPr>
        <w:t xml:space="preserve"> لإبعاده عن </w:t>
      </w:r>
      <w:r>
        <w:rPr>
          <w:rFonts w:asciiTheme="majorBidi" w:hAnsiTheme="majorBidi" w:cs="Times New Roman" w:hint="cs"/>
          <w:sz w:val="24"/>
          <w:szCs w:val="24"/>
          <w:rtl/>
        </w:rPr>
        <w:t xml:space="preserve">المقررات الدراسية </w:t>
      </w:r>
      <w:r w:rsidRPr="00D26194">
        <w:rPr>
          <w:rFonts w:asciiTheme="majorBidi" w:hAnsiTheme="majorBidi" w:cs="Times New Roman"/>
          <w:sz w:val="24"/>
          <w:szCs w:val="24"/>
          <w:rtl/>
        </w:rPr>
        <w:t xml:space="preserve">المماثلة والمعلمين الآخرين. هل لدى </w:t>
      </w:r>
      <w:r>
        <w:rPr>
          <w:rFonts w:asciiTheme="majorBidi" w:hAnsiTheme="majorBidi" w:cs="Times New Roman" w:hint="cs"/>
          <w:sz w:val="24"/>
          <w:szCs w:val="24"/>
          <w:rtl/>
        </w:rPr>
        <w:t>المعلم</w:t>
      </w:r>
      <w:r w:rsidRPr="00D26194">
        <w:rPr>
          <w:rFonts w:asciiTheme="majorBidi" w:hAnsiTheme="majorBidi" w:cs="Times New Roman"/>
          <w:sz w:val="24"/>
          <w:szCs w:val="24"/>
          <w:rtl/>
        </w:rPr>
        <w:t xml:space="preserve"> تعريف </w:t>
      </w:r>
      <w:r>
        <w:rPr>
          <w:rFonts w:asciiTheme="majorBidi" w:hAnsiTheme="majorBidi" w:cs="Times New Roman" w:hint="cs"/>
          <w:sz w:val="24"/>
          <w:szCs w:val="24"/>
          <w:rtl/>
        </w:rPr>
        <w:t>عملي</w:t>
      </w:r>
      <w:r w:rsidRPr="00D26194">
        <w:rPr>
          <w:rFonts w:asciiTheme="majorBidi" w:hAnsiTheme="majorBidi" w:cs="Times New Roman"/>
          <w:sz w:val="24"/>
          <w:szCs w:val="24"/>
          <w:rtl/>
        </w:rPr>
        <w:t xml:space="preserve"> فريد لبعض مفاهيم </w:t>
      </w:r>
      <w:r>
        <w:rPr>
          <w:rFonts w:asciiTheme="majorBidi" w:hAnsiTheme="majorBidi" w:cs="Times New Roman" w:hint="cs"/>
          <w:sz w:val="24"/>
          <w:szCs w:val="24"/>
          <w:rtl/>
        </w:rPr>
        <w:t>المقررات الدراسية</w:t>
      </w:r>
      <w:r w:rsidRPr="00D26194">
        <w:rPr>
          <w:rFonts w:asciiTheme="majorBidi" w:hAnsiTheme="majorBidi" w:cs="Times New Roman"/>
          <w:sz w:val="24"/>
          <w:szCs w:val="24"/>
          <w:rtl/>
        </w:rPr>
        <w:t xml:space="preserve"> الأساسية؟ ما هي المبادئ و/ أو المعتقدات حول المحتوى أو كيفية التعلم الفع</w:t>
      </w:r>
      <w:r>
        <w:rPr>
          <w:rFonts w:asciiTheme="majorBidi" w:hAnsiTheme="majorBidi" w:cs="Times New Roman"/>
          <w:sz w:val="24"/>
          <w:szCs w:val="24"/>
          <w:rtl/>
        </w:rPr>
        <w:t>ال للمحتوى الذي يحتفظ به المعلم</w:t>
      </w:r>
      <w:r w:rsidRPr="00D26194">
        <w:rPr>
          <w:rFonts w:asciiTheme="majorBidi" w:hAnsiTheme="majorBidi" w:cs="Times New Roman"/>
          <w:sz w:val="24"/>
          <w:szCs w:val="24"/>
          <w:rtl/>
        </w:rPr>
        <w:t xml:space="preserve">، </w:t>
      </w:r>
      <w:r>
        <w:rPr>
          <w:rFonts w:asciiTheme="majorBidi" w:hAnsiTheme="majorBidi" w:cs="Times New Roman" w:hint="cs"/>
          <w:sz w:val="24"/>
          <w:szCs w:val="24"/>
          <w:rtl/>
        </w:rPr>
        <w:t>هل سيستفيد</w:t>
      </w:r>
      <w:r w:rsidRPr="00D26194">
        <w:rPr>
          <w:rFonts w:asciiTheme="majorBidi" w:hAnsiTheme="majorBidi" w:cs="Times New Roman"/>
          <w:sz w:val="24"/>
          <w:szCs w:val="24"/>
          <w:rtl/>
        </w:rPr>
        <w:t xml:space="preserve"> </w:t>
      </w:r>
      <w:r>
        <w:rPr>
          <w:rFonts w:asciiTheme="majorBidi" w:hAnsiTheme="majorBidi" w:cs="Times New Roman" w:hint="cs"/>
          <w:sz w:val="24"/>
          <w:szCs w:val="24"/>
          <w:rtl/>
        </w:rPr>
        <w:t>ا</w:t>
      </w:r>
      <w:r w:rsidRPr="00D26194">
        <w:rPr>
          <w:rFonts w:asciiTheme="majorBidi" w:hAnsiTheme="majorBidi" w:cs="Times New Roman"/>
          <w:sz w:val="24"/>
          <w:szCs w:val="24"/>
          <w:rtl/>
        </w:rPr>
        <w:t xml:space="preserve">لطلاب </w:t>
      </w:r>
      <w:r>
        <w:rPr>
          <w:rFonts w:asciiTheme="majorBidi" w:hAnsiTheme="majorBidi" w:cs="Times New Roman" w:hint="cs"/>
          <w:sz w:val="24"/>
          <w:szCs w:val="24"/>
          <w:rtl/>
        </w:rPr>
        <w:t xml:space="preserve">من </w:t>
      </w:r>
      <w:r w:rsidRPr="00D26194">
        <w:rPr>
          <w:rFonts w:asciiTheme="majorBidi" w:hAnsiTheme="majorBidi" w:cs="Times New Roman"/>
          <w:sz w:val="24"/>
          <w:szCs w:val="24"/>
          <w:rtl/>
        </w:rPr>
        <w:t>معرفة ذلك مقدمًا؟</w:t>
      </w:r>
    </w:p>
    <w:sectPr w:rsidR="00D26194" w:rsidRPr="00F371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E9" w:rsidRDefault="009F67E9" w:rsidP="00770EED">
      <w:pPr>
        <w:spacing w:after="0" w:line="240" w:lineRule="auto"/>
      </w:pPr>
      <w:r>
        <w:separator/>
      </w:r>
    </w:p>
  </w:endnote>
  <w:endnote w:type="continuationSeparator" w:id="0">
    <w:p w:rsidR="009F67E9" w:rsidRDefault="009F67E9" w:rsidP="0077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49932"/>
      <w:docPartObj>
        <w:docPartGallery w:val="Page Numbers (Bottom of Page)"/>
        <w:docPartUnique/>
      </w:docPartObj>
    </w:sdtPr>
    <w:sdtEndPr>
      <w:rPr>
        <w:color w:val="7F7F7F" w:themeColor="background1" w:themeShade="7F"/>
        <w:spacing w:val="60"/>
      </w:rPr>
    </w:sdtEndPr>
    <w:sdtContent>
      <w:p w:rsidR="009245E3" w:rsidRDefault="009245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6A71">
          <w:rPr>
            <w:noProof/>
          </w:rPr>
          <w:t>2</w:t>
        </w:r>
        <w:r>
          <w:rPr>
            <w:noProof/>
          </w:rPr>
          <w:fldChar w:fldCharType="end"/>
        </w:r>
        <w:r>
          <w:t xml:space="preserve"> | </w:t>
        </w:r>
        <w:r>
          <w:rPr>
            <w:color w:val="7F7F7F" w:themeColor="background1" w:themeShade="7F"/>
            <w:spacing w:val="60"/>
          </w:rPr>
          <w:t>Page</w:t>
        </w:r>
      </w:p>
    </w:sdtContent>
  </w:sdt>
  <w:p w:rsidR="009245E3" w:rsidRDefault="0092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E9" w:rsidRDefault="009F67E9" w:rsidP="00770EED">
      <w:pPr>
        <w:spacing w:after="0" w:line="240" w:lineRule="auto"/>
      </w:pPr>
      <w:r>
        <w:separator/>
      </w:r>
    </w:p>
  </w:footnote>
  <w:footnote w:type="continuationSeparator" w:id="0">
    <w:p w:rsidR="009F67E9" w:rsidRDefault="009F67E9" w:rsidP="0077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ED" w:rsidRDefault="00770EED" w:rsidP="00770EED">
    <w:pPr>
      <w:pStyle w:val="Header"/>
      <w:bidi/>
      <w:ind w:firstLine="2160"/>
      <w:rPr>
        <w:rFonts w:asciiTheme="majorBidi" w:hAnsiTheme="majorBidi" w:cstheme="majorBidi"/>
        <w:sz w:val="24"/>
        <w:szCs w:val="24"/>
      </w:rPr>
    </w:pPr>
    <w:r>
      <w:rPr>
        <w:noProof/>
        <w:color w:val="000000"/>
        <w:lang w:val="en-GB" w:eastAsia="en-GB"/>
      </w:rPr>
      <w:drawing>
        <wp:anchor distT="0" distB="0" distL="114300" distR="114300" simplePos="0" relativeHeight="251660288" behindDoc="1" locked="0" layoutInCell="1" allowOverlap="1">
          <wp:simplePos x="0" y="0"/>
          <wp:positionH relativeFrom="column">
            <wp:posOffset>5038725</wp:posOffset>
          </wp:positionH>
          <wp:positionV relativeFrom="paragraph">
            <wp:posOffset>-205740</wp:posOffset>
          </wp:positionV>
          <wp:extent cx="1662102" cy="691907"/>
          <wp:effectExtent l="0" t="0" r="0" b="0"/>
          <wp:wrapTight wrapText="bothSides">
            <wp:wrapPolygon edited="0">
              <wp:start x="0" y="0"/>
              <wp:lineTo x="0" y="20826"/>
              <wp:lineTo x="21295" y="20826"/>
              <wp:lineTo x="21295" y="0"/>
              <wp:lineTo x="0" y="0"/>
            </wp:wrapPolygon>
          </wp:wrapTight>
          <wp:docPr id="2" name="image1.png" descr="Prince Sultan University"/>
          <wp:cNvGraphicFramePr/>
          <a:graphic xmlns:a="http://schemas.openxmlformats.org/drawingml/2006/main">
            <a:graphicData uri="http://schemas.openxmlformats.org/drawingml/2006/picture">
              <pic:pic xmlns:pic="http://schemas.openxmlformats.org/drawingml/2006/picture">
                <pic:nvPicPr>
                  <pic:cNvPr id="0" name="image1.png" descr="Prince Sultan Universit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62102" cy="691907"/>
                  </a:xfrm>
                  <a:prstGeom prst="rect">
                    <a:avLst/>
                  </a:prstGeom>
                  <a:ln/>
                </pic:spPr>
              </pic:pic>
            </a:graphicData>
          </a:graphic>
        </wp:anchor>
      </w:drawing>
    </w:r>
    <w:r>
      <w:rPr>
        <w:rFonts w:asciiTheme="majorBidi" w:hAnsiTheme="majorBidi" w:cstheme="majorBidi"/>
        <w:noProof/>
        <w:sz w:val="24"/>
        <w:szCs w:val="24"/>
        <w:rtl/>
        <w:lang w:val="en-GB" w:eastAsia="en-GB"/>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47625</wp:posOffset>
              </wp:positionV>
              <wp:extent cx="1857375" cy="438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57375" cy="438150"/>
                      </a:xfrm>
                      <a:prstGeom prst="rect">
                        <a:avLst/>
                      </a:prstGeom>
                      <a:solidFill>
                        <a:schemeClr val="lt1"/>
                      </a:solidFill>
                      <a:ln w="6350">
                        <a:noFill/>
                      </a:ln>
                    </wps:spPr>
                    <wps:txbx>
                      <w:txbxContent>
                        <w:p w:rsidR="00770EED" w:rsidRDefault="00770EED" w:rsidP="00770EED">
                          <w:r w:rsidRPr="00770EED">
                            <w:t xml:space="preserve">TLC 2021 Form 12 / </w:t>
                          </w:r>
                          <w:r w:rsidRPr="00770EED">
                            <w:rPr>
                              <w:rFonts w:cs="Arial"/>
                              <w:rtl/>
                            </w:rPr>
                            <w:t xml:space="preserve">نموذج منهج </w:t>
                          </w:r>
                          <w:r>
                            <w:rPr>
                              <w:rFonts w:cs="Arial" w:hint="cs"/>
                              <w:rtl/>
                            </w:rPr>
                            <w:t>المقرر</w:t>
                          </w:r>
                          <w:r w:rsidRPr="00770EED">
                            <w:rPr>
                              <w:rFonts w:cs="Arial"/>
                              <w:rtl/>
                            </w:rPr>
                            <w:t xml:space="preserve"> المؤسسي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25pt;margin-top:3.75pt;width:146.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" fillcolor="white [3201]" stroked="f" strokeweight=".5pt">
              <v:textbox>
                <w:txbxContent>
                  <w:p w:rsidR="00770EED" w:rsidRDefault="00770EED" w:rsidP="00770EED">
                    <w:r w:rsidRPr="00770EED">
                      <w:t xml:space="preserve">TLC 2021 Form 12 / </w:t>
                    </w:r>
                    <w:r w:rsidRPr="00770EED">
                      <w:rPr>
                        <w:rFonts w:cs="Arial"/>
                        <w:rtl/>
                      </w:rPr>
                      <w:t xml:space="preserve">نموذج منهج </w:t>
                    </w:r>
                    <w:r>
                      <w:rPr>
                        <w:rFonts w:cs="Arial" w:hint="cs"/>
                        <w:rtl/>
                      </w:rPr>
                      <w:t>المقرر</w:t>
                    </w:r>
                    <w:r w:rsidRPr="00770EED">
                      <w:rPr>
                        <w:rFonts w:cs="Arial"/>
                        <w:rtl/>
                      </w:rPr>
                      <w:t xml:space="preserve"> المؤسسي</w:t>
                    </w:r>
                  </w:p>
                </w:txbxContent>
              </v:textbox>
            </v:shape>
          </w:pict>
        </mc:Fallback>
      </mc:AlternateContent>
    </w:r>
    <w:r w:rsidRPr="00770EED">
      <w:rPr>
        <w:rFonts w:asciiTheme="majorBidi" w:hAnsiTheme="majorBidi" w:cstheme="majorBidi"/>
        <w:sz w:val="24"/>
        <w:szCs w:val="24"/>
        <w:rtl/>
      </w:rPr>
      <w:t>جامعة الأمير سلطان</w:t>
    </w:r>
  </w:p>
  <w:p w:rsidR="00770EED" w:rsidRDefault="00770EED" w:rsidP="00770EED">
    <w:pPr>
      <w:pStyle w:val="Header"/>
      <w:bidi/>
      <w:ind w:firstLine="1440"/>
      <w:rPr>
        <w:rFonts w:asciiTheme="majorBidi" w:hAnsiTheme="majorBidi" w:cstheme="majorBidi"/>
        <w:sz w:val="24"/>
        <w:szCs w:val="24"/>
      </w:rPr>
    </w:pPr>
    <w:r>
      <w:rPr>
        <w:rFonts w:asciiTheme="majorBidi" w:hAnsiTheme="majorBidi" w:cstheme="majorBidi"/>
        <w:b/>
        <w:bCs/>
        <w:sz w:val="24"/>
        <w:szCs w:val="24"/>
      </w:rPr>
      <w:tab/>
    </w:r>
    <w:r w:rsidRPr="00770EED">
      <w:rPr>
        <w:rFonts w:asciiTheme="majorBidi" w:hAnsiTheme="majorBidi" w:cstheme="majorBidi"/>
        <w:b/>
        <w:bCs/>
        <w:sz w:val="24"/>
        <w:szCs w:val="24"/>
        <w:rtl/>
      </w:rPr>
      <w:t>الكلية / القسم</w:t>
    </w:r>
  </w:p>
  <w:p w:rsidR="00770EED" w:rsidRPr="00770EED" w:rsidRDefault="00770EED" w:rsidP="00770EED">
    <w:pPr>
      <w:pStyle w:val="Header"/>
      <w:bidi/>
      <w:ind w:firstLine="1440"/>
      <w:rPr>
        <w:rFonts w:asciiTheme="majorBidi" w:hAnsiTheme="majorBidi" w:cstheme="majorBidi"/>
        <w:sz w:val="24"/>
        <w:szCs w:val="24"/>
      </w:rPr>
    </w:pPr>
    <w:r>
      <w:rPr>
        <w:rFonts w:asciiTheme="majorBidi" w:hAnsiTheme="majorBidi" w:cstheme="majorBidi"/>
        <w:sz w:val="24"/>
        <w:szCs w:val="24"/>
      </w:rPr>
      <w:tab/>
    </w:r>
    <w:r w:rsidRPr="00770EED">
      <w:rPr>
        <w:rFonts w:asciiTheme="majorBidi" w:hAnsiTheme="majorBidi" w:cstheme="majorBidi"/>
        <w:sz w:val="24"/>
        <w:szCs w:val="24"/>
        <w:rtl/>
      </w:rPr>
      <w:t>الفصل الدراسي 20__ - 20</w:t>
    </w:r>
    <w:r w:rsidRPr="00770EED">
      <w:rPr>
        <w:rFonts w:asciiTheme="majorBidi" w:hAnsiTheme="majorBidi" w:cstheme="majorBidi"/>
        <w:sz w:val="24"/>
        <w:szCs w:val="24"/>
      </w:rPr>
      <w:t>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EC"/>
    <w:multiLevelType w:val="hybridMultilevel"/>
    <w:tmpl w:val="F632A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41A3"/>
    <w:multiLevelType w:val="hybridMultilevel"/>
    <w:tmpl w:val="9EBAD8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8437E"/>
    <w:multiLevelType w:val="hybridMultilevel"/>
    <w:tmpl w:val="0358C1BC"/>
    <w:lvl w:ilvl="0" w:tplc="FC2009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835FA"/>
    <w:multiLevelType w:val="hybridMultilevel"/>
    <w:tmpl w:val="D998175A"/>
    <w:lvl w:ilvl="0" w:tplc="FC2009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E321D"/>
    <w:multiLevelType w:val="hybridMultilevel"/>
    <w:tmpl w:val="B1DAA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B72FE"/>
    <w:multiLevelType w:val="hybridMultilevel"/>
    <w:tmpl w:val="7CEAB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E0170"/>
    <w:multiLevelType w:val="hybridMultilevel"/>
    <w:tmpl w:val="0358C1BC"/>
    <w:lvl w:ilvl="0" w:tplc="FC2009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84A0C"/>
    <w:multiLevelType w:val="hybridMultilevel"/>
    <w:tmpl w:val="06DEEF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D80963"/>
    <w:multiLevelType w:val="hybridMultilevel"/>
    <w:tmpl w:val="B6682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8"/>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ED"/>
    <w:rsid w:val="001A5B54"/>
    <w:rsid w:val="00307232"/>
    <w:rsid w:val="003C6A71"/>
    <w:rsid w:val="00465C42"/>
    <w:rsid w:val="004C661A"/>
    <w:rsid w:val="004D5632"/>
    <w:rsid w:val="00665CD5"/>
    <w:rsid w:val="00770EED"/>
    <w:rsid w:val="00887064"/>
    <w:rsid w:val="009245E3"/>
    <w:rsid w:val="0093358C"/>
    <w:rsid w:val="009F67E9"/>
    <w:rsid w:val="00AB0657"/>
    <w:rsid w:val="00AB3DBE"/>
    <w:rsid w:val="00B96CE6"/>
    <w:rsid w:val="00CA1C51"/>
    <w:rsid w:val="00D26194"/>
    <w:rsid w:val="00D45FD8"/>
    <w:rsid w:val="00D84C7F"/>
    <w:rsid w:val="00EF3C18"/>
    <w:rsid w:val="00F371C3"/>
    <w:rsid w:val="00F537E8"/>
    <w:rsid w:val="00F83F19"/>
    <w:rsid w:val="00FB4C0A"/>
    <w:rsid w:val="00FF0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C6411-0F9E-481C-A618-23D3333D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ED"/>
  </w:style>
  <w:style w:type="paragraph" w:styleId="Footer">
    <w:name w:val="footer"/>
    <w:basedOn w:val="Normal"/>
    <w:link w:val="FooterChar"/>
    <w:uiPriority w:val="99"/>
    <w:unhideWhenUsed/>
    <w:rsid w:val="00770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ED"/>
  </w:style>
  <w:style w:type="table" w:styleId="TableGrid">
    <w:name w:val="Table Grid"/>
    <w:basedOn w:val="TableNormal"/>
    <w:uiPriority w:val="39"/>
    <w:rsid w:val="0077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myemni</dc:creator>
  <cp:keywords/>
  <dc:description/>
  <cp:lastModifiedBy>Ms.Rawan Alshammari</cp:lastModifiedBy>
  <cp:revision>2</cp:revision>
  <dcterms:created xsi:type="dcterms:W3CDTF">2022-02-10T10:01:00Z</dcterms:created>
  <dcterms:modified xsi:type="dcterms:W3CDTF">2022-02-10T10:01:00Z</dcterms:modified>
</cp:coreProperties>
</file>